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E02" w:rsidRPr="00756E02" w:rsidRDefault="00756E02" w:rsidP="00756E02">
      <w:pPr>
        <w:spacing w:before="100" w:beforeAutospacing="1" w:after="100" w:afterAutospacing="1" w:line="240" w:lineRule="auto"/>
        <w:rPr>
          <w:rFonts w:ascii="Verdana" w:eastAsia="Calibri" w:hAnsi="Verdana" w:cs="Times New Roman"/>
          <w:color w:val="00728F"/>
          <w:sz w:val="21"/>
          <w:szCs w:val="21"/>
          <w:lang w:eastAsia="en-AU"/>
        </w:rPr>
      </w:pPr>
      <w:r w:rsidRPr="00756E02">
        <w:rPr>
          <w:rFonts w:ascii="Verdana" w:eastAsia="Calibri" w:hAnsi="Verdana" w:cs="Times New Roman"/>
          <w:b/>
          <w:bCs/>
          <w:color w:val="00728F"/>
          <w:sz w:val="21"/>
          <w:szCs w:val="21"/>
          <w:lang w:eastAsia="en-AU"/>
        </w:rPr>
        <w:t>AuctionsPlus Pty Ltd</w:t>
      </w:r>
      <w:proofErr w:type="gramStart"/>
      <w:r w:rsidRPr="00756E02">
        <w:rPr>
          <w:rFonts w:ascii="Verdana" w:eastAsia="Calibri" w:hAnsi="Verdana" w:cs="Times New Roman"/>
          <w:b/>
          <w:bCs/>
          <w:color w:val="00728F"/>
          <w:sz w:val="21"/>
          <w:szCs w:val="21"/>
          <w:lang w:eastAsia="en-AU"/>
        </w:rPr>
        <w:t>.</w:t>
      </w:r>
      <w:proofErr w:type="gramEnd"/>
      <w:r w:rsidRPr="00756E02">
        <w:rPr>
          <w:rFonts w:ascii="Verdana" w:eastAsia="Calibri" w:hAnsi="Verdana" w:cs="Times New Roman"/>
          <w:b/>
          <w:bCs/>
          <w:color w:val="00728F"/>
          <w:sz w:val="21"/>
          <w:szCs w:val="21"/>
          <w:lang w:eastAsia="en-AU"/>
        </w:rPr>
        <w:br/>
        <w:t>Market Comments</w:t>
      </w:r>
      <w:r w:rsidRPr="00756E02">
        <w:rPr>
          <w:rFonts w:ascii="Verdana" w:eastAsia="Calibri" w:hAnsi="Verdana" w:cs="Times New Roman"/>
          <w:color w:val="00728F"/>
          <w:sz w:val="21"/>
          <w:szCs w:val="21"/>
          <w:lang w:eastAsia="en-AU"/>
        </w:rPr>
        <w:br/>
        <w:t>Week ending 01/07/2011</w:t>
      </w:r>
    </w:p>
    <w:tbl>
      <w:tblPr>
        <w:tblW w:w="5000" w:type="pct"/>
        <w:jc w:val="center"/>
        <w:tblCellSpacing w:w="15" w:type="dxa"/>
        <w:tblLook w:val="04A0" w:firstRow="1" w:lastRow="0" w:firstColumn="1" w:lastColumn="0" w:noHBand="0" w:noVBand="1"/>
      </w:tblPr>
      <w:tblGrid>
        <w:gridCol w:w="9116"/>
      </w:tblGrid>
      <w:tr w:rsidR="00756E02" w:rsidRPr="00756E02" w:rsidTr="00756E02">
        <w:trPr>
          <w:tblCellSpacing w:w="15" w:type="dxa"/>
          <w:jc w:val="center"/>
        </w:trPr>
        <w:tc>
          <w:tcPr>
            <w:tcW w:w="0" w:type="auto"/>
            <w:tcMar>
              <w:top w:w="15" w:type="dxa"/>
              <w:left w:w="15" w:type="dxa"/>
              <w:bottom w:w="15" w:type="dxa"/>
              <w:right w:w="15" w:type="dxa"/>
            </w:tcMar>
            <w:vAlign w:val="center"/>
          </w:tcPr>
          <w:p w:rsidR="00756E02" w:rsidRPr="00756E02" w:rsidRDefault="00756E02" w:rsidP="00756E02">
            <w:pPr>
              <w:spacing w:before="100" w:beforeAutospacing="1" w:after="100" w:afterAutospacing="1" w:line="240" w:lineRule="auto"/>
              <w:rPr>
                <w:rFonts w:ascii="Times New Roman" w:eastAsia="Calibri" w:hAnsi="Times New Roman" w:cs="Times New Roman"/>
                <w:sz w:val="24"/>
                <w:szCs w:val="24"/>
                <w:lang w:eastAsia="en-AU"/>
              </w:rPr>
            </w:pPr>
            <w:r w:rsidRPr="00756E02">
              <w:rPr>
                <w:rFonts w:ascii="Times New Roman" w:eastAsia="Calibri" w:hAnsi="Times New Roman" w:cs="Times New Roman"/>
                <w:sz w:val="24"/>
                <w:szCs w:val="24"/>
                <w:lang w:eastAsia="en-AU"/>
              </w:rPr>
              <w:t> </w:t>
            </w:r>
          </w:p>
          <w:p w:rsid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r w:rsidRPr="00756E02">
              <w:rPr>
                <w:rFonts w:ascii="Verdana" w:eastAsia="Calibri" w:hAnsi="Verdana" w:cs="Courier New"/>
                <w:sz w:val="20"/>
                <w:szCs w:val="20"/>
                <w:lang w:eastAsia="en-AU"/>
              </w:rPr>
              <w:t xml:space="preserve">Sheep and lamb numbers finished at 40,825 head. Not surprisingly the market did not show any gains with another week of high passed in rates. It is not all doom and gloom in this sector and in the past week we witnessed some very good individual prices. </w:t>
            </w:r>
          </w:p>
          <w:p w:rsidR="00756E02" w:rsidRP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r w:rsidRPr="00756E02">
              <w:rPr>
                <w:rFonts w:ascii="Verdana" w:eastAsia="Calibri" w:hAnsi="Verdana" w:cs="Courier New"/>
                <w:sz w:val="20"/>
                <w:szCs w:val="20"/>
                <w:lang w:eastAsia="en-AU"/>
              </w:rPr>
              <w:t xml:space="preserve">Cattle </w:t>
            </w:r>
          </w:p>
          <w:p w:rsid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proofErr w:type="gramStart"/>
            <w:r w:rsidRPr="00756E02">
              <w:rPr>
                <w:rFonts w:ascii="Verdana" w:eastAsia="Calibri" w:hAnsi="Verdana" w:cs="Courier New"/>
                <w:sz w:val="20"/>
                <w:szCs w:val="20"/>
                <w:lang w:eastAsia="en-AU"/>
              </w:rPr>
              <w:t>numbers</w:t>
            </w:r>
            <w:proofErr w:type="gramEnd"/>
            <w:r w:rsidRPr="00756E02">
              <w:rPr>
                <w:rFonts w:ascii="Verdana" w:eastAsia="Calibri" w:hAnsi="Verdana" w:cs="Courier New"/>
                <w:sz w:val="20"/>
                <w:szCs w:val="20"/>
                <w:lang w:eastAsia="en-AU"/>
              </w:rPr>
              <w:t xml:space="preserve"> remained steady with 4,900 head on offer and thankfully the market looked to be fully firm thanks to renewed interest from backgrounders and feedlots.</w:t>
            </w:r>
          </w:p>
          <w:p w:rsid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p>
          <w:p w:rsid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r w:rsidRPr="00756E02">
              <w:rPr>
                <w:rFonts w:ascii="Verdana" w:eastAsia="Calibri" w:hAnsi="Verdana" w:cs="Courier New"/>
                <w:sz w:val="20"/>
                <w:szCs w:val="20"/>
                <w:lang w:eastAsia="en-AU"/>
              </w:rPr>
              <w:t xml:space="preserve">Clearances were generally good, although older females are meeting restricted competition. </w:t>
            </w:r>
          </w:p>
          <w:p w:rsid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p>
          <w:p w:rsidR="00756E02" w:rsidRP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r w:rsidRPr="00756E02">
              <w:rPr>
                <w:rFonts w:ascii="Verdana" w:eastAsia="Calibri" w:hAnsi="Verdana" w:cs="Courier New"/>
                <w:sz w:val="20"/>
                <w:szCs w:val="20"/>
                <w:lang w:eastAsia="en-AU"/>
              </w:rPr>
              <w:t>Just about everybody would like to see 20/30 m</w:t>
            </w:r>
            <w:r>
              <w:rPr>
                <w:rFonts w:ascii="Verdana" w:eastAsia="Calibri" w:hAnsi="Verdana" w:cs="Courier New"/>
                <w:sz w:val="20"/>
                <w:szCs w:val="20"/>
                <w:lang w:eastAsia="en-AU"/>
              </w:rPr>
              <w:t>m</w:t>
            </w:r>
            <w:r w:rsidRPr="00756E02">
              <w:rPr>
                <w:rFonts w:ascii="Verdana" w:eastAsia="Calibri" w:hAnsi="Verdana" w:cs="Courier New"/>
                <w:sz w:val="20"/>
                <w:szCs w:val="20"/>
                <w:lang w:eastAsia="en-AU"/>
              </w:rPr>
              <w:t xml:space="preserve"> of rain soon, if only to keep their confidence up.</w:t>
            </w:r>
          </w:p>
          <w:p w:rsid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p>
          <w:p w:rsidR="00756E02" w:rsidRP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r w:rsidRPr="00756E02">
              <w:rPr>
                <w:rFonts w:ascii="Verdana" w:eastAsia="Calibri" w:hAnsi="Verdana" w:cs="Courier New"/>
                <w:sz w:val="20"/>
                <w:szCs w:val="20"/>
                <w:lang w:eastAsia="en-AU"/>
              </w:rPr>
              <w:t xml:space="preserve">The sheep and lamb market has been struggling all week, but interestingly we are still </w:t>
            </w:r>
          </w:p>
          <w:p w:rsidR="00756E02" w:rsidRP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r w:rsidRPr="00756E02">
              <w:rPr>
                <w:rFonts w:ascii="Verdana" w:eastAsia="Calibri" w:hAnsi="Verdana" w:cs="Courier New"/>
                <w:sz w:val="20"/>
                <w:szCs w:val="20"/>
                <w:lang w:eastAsia="en-AU"/>
              </w:rPr>
              <w:t xml:space="preserve">witnessing a good interest in the market with over 200 registered buyers accessing the </w:t>
            </w:r>
          </w:p>
          <w:p w:rsidR="00756E02" w:rsidRP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r w:rsidRPr="00756E02">
              <w:rPr>
                <w:rFonts w:ascii="Verdana" w:eastAsia="Calibri" w:hAnsi="Verdana" w:cs="Courier New"/>
                <w:sz w:val="20"/>
                <w:szCs w:val="20"/>
                <w:lang w:eastAsia="en-AU"/>
              </w:rPr>
              <w:t xml:space="preserve">catalogues and around 130/150 logging into most sales, it would seem mostly to watch </w:t>
            </w:r>
          </w:p>
          <w:p w:rsidR="00756E02" w:rsidRP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proofErr w:type="gramStart"/>
            <w:r w:rsidRPr="00756E02">
              <w:rPr>
                <w:rFonts w:ascii="Verdana" w:eastAsia="Calibri" w:hAnsi="Verdana" w:cs="Courier New"/>
                <w:sz w:val="20"/>
                <w:szCs w:val="20"/>
                <w:lang w:eastAsia="en-AU"/>
              </w:rPr>
              <w:t>what</w:t>
            </w:r>
            <w:proofErr w:type="gramEnd"/>
            <w:r w:rsidRPr="00756E02">
              <w:rPr>
                <w:rFonts w:ascii="Verdana" w:eastAsia="Calibri" w:hAnsi="Verdana" w:cs="Courier New"/>
                <w:sz w:val="20"/>
                <w:szCs w:val="20"/>
                <w:lang w:eastAsia="en-AU"/>
              </w:rPr>
              <w:t xml:space="preserve"> is happening to the market. The demand for </w:t>
            </w:r>
            <w:proofErr w:type="spellStart"/>
            <w:r w:rsidRPr="00756E02">
              <w:rPr>
                <w:rFonts w:ascii="Verdana" w:eastAsia="Calibri" w:hAnsi="Verdana" w:cs="Courier New"/>
                <w:sz w:val="20"/>
                <w:szCs w:val="20"/>
                <w:lang w:eastAsia="en-AU"/>
              </w:rPr>
              <w:t>woolcutters</w:t>
            </w:r>
            <w:proofErr w:type="spellEnd"/>
            <w:r w:rsidRPr="00756E02">
              <w:rPr>
                <w:rFonts w:ascii="Verdana" w:eastAsia="Calibri" w:hAnsi="Verdana" w:cs="Courier New"/>
                <w:sz w:val="20"/>
                <w:szCs w:val="20"/>
                <w:lang w:eastAsia="en-AU"/>
              </w:rPr>
              <w:t xml:space="preserve"> continues to be strong with 750 Merino wethers estimated to dress 22kgs, rising 2 years, </w:t>
            </w:r>
            <w:proofErr w:type="spellStart"/>
            <w:r w:rsidRPr="00756E02">
              <w:rPr>
                <w:rFonts w:ascii="Verdana" w:eastAsia="Calibri" w:hAnsi="Verdana" w:cs="Courier New"/>
                <w:sz w:val="20"/>
                <w:szCs w:val="20"/>
                <w:lang w:eastAsia="en-AU"/>
              </w:rPr>
              <w:t>Goolgumbla</w:t>
            </w:r>
            <w:proofErr w:type="spellEnd"/>
            <w:r w:rsidRPr="00756E02">
              <w:rPr>
                <w:rFonts w:ascii="Verdana" w:eastAsia="Calibri" w:hAnsi="Verdana" w:cs="Courier New"/>
                <w:sz w:val="20"/>
                <w:szCs w:val="20"/>
                <w:lang w:eastAsia="en-AU"/>
              </w:rPr>
              <w:t xml:space="preserve"> blood and </w:t>
            </w:r>
          </w:p>
          <w:p w:rsidR="00756E02" w:rsidRP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proofErr w:type="gramStart"/>
            <w:r w:rsidRPr="00756E02">
              <w:rPr>
                <w:rFonts w:ascii="Verdana" w:eastAsia="Calibri" w:hAnsi="Verdana" w:cs="Courier New"/>
                <w:sz w:val="20"/>
                <w:szCs w:val="20"/>
                <w:lang w:eastAsia="en-AU"/>
              </w:rPr>
              <w:t>carrying</w:t>
            </w:r>
            <w:proofErr w:type="gramEnd"/>
            <w:r w:rsidRPr="00756E02">
              <w:rPr>
                <w:rFonts w:ascii="Verdana" w:eastAsia="Calibri" w:hAnsi="Verdana" w:cs="Courier New"/>
                <w:sz w:val="20"/>
                <w:szCs w:val="20"/>
                <w:lang w:eastAsia="en-AU"/>
              </w:rPr>
              <w:t xml:space="preserve"> a 2" skin, sold for $130 at Cunnamulla. Also from the same area, 1980 Merino </w:t>
            </w:r>
          </w:p>
          <w:p w:rsidR="00756E02" w:rsidRP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r w:rsidRPr="00756E02">
              <w:rPr>
                <w:rFonts w:ascii="Verdana" w:eastAsia="Calibri" w:hAnsi="Verdana" w:cs="Courier New"/>
                <w:sz w:val="20"/>
                <w:szCs w:val="20"/>
                <w:lang w:eastAsia="en-AU"/>
              </w:rPr>
              <w:t xml:space="preserve">wethers rising 1 year olds, estimated to dress 14kgs, and carrying 3" of Haddon Rig </w:t>
            </w:r>
          </w:p>
          <w:p w:rsid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proofErr w:type="gramStart"/>
            <w:r w:rsidRPr="00756E02">
              <w:rPr>
                <w:rFonts w:ascii="Verdana" w:eastAsia="Calibri" w:hAnsi="Verdana" w:cs="Courier New"/>
                <w:sz w:val="20"/>
                <w:szCs w:val="20"/>
                <w:lang w:eastAsia="en-AU"/>
              </w:rPr>
              <w:t>blood</w:t>
            </w:r>
            <w:proofErr w:type="gramEnd"/>
            <w:r w:rsidRPr="00756E02">
              <w:rPr>
                <w:rFonts w:ascii="Verdana" w:eastAsia="Calibri" w:hAnsi="Verdana" w:cs="Courier New"/>
                <w:sz w:val="20"/>
                <w:szCs w:val="20"/>
                <w:lang w:eastAsia="en-AU"/>
              </w:rPr>
              <w:t xml:space="preserve"> wool, sold for $100.50 to good competition from southern buyers. </w:t>
            </w:r>
          </w:p>
          <w:p w:rsid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p>
          <w:p w:rsidR="00756E02" w:rsidRP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r w:rsidRPr="00756E02">
              <w:rPr>
                <w:rFonts w:ascii="Verdana" w:eastAsia="Calibri" w:hAnsi="Verdana" w:cs="Courier New"/>
                <w:sz w:val="20"/>
                <w:szCs w:val="20"/>
                <w:lang w:eastAsia="en-AU"/>
              </w:rPr>
              <w:t>There is obviously a shortage Australia wide for this article and will remain so while the wool market continues to remain steady. Demand for slaughter lambs remains very limited with at least two major processors closed for maintenance until later in July.</w:t>
            </w:r>
          </w:p>
          <w:p w:rsidR="00756E02" w:rsidRP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p>
          <w:p w:rsidR="00756E02" w:rsidRP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r w:rsidRPr="00756E02">
              <w:rPr>
                <w:rFonts w:ascii="Verdana" w:eastAsia="Calibri" w:hAnsi="Verdana" w:cs="Courier New"/>
                <w:sz w:val="20"/>
                <w:szCs w:val="20"/>
                <w:lang w:eastAsia="en-AU"/>
              </w:rPr>
              <w:t xml:space="preserve">With the new financial year starting today a cause for increased charges across the </w:t>
            </w:r>
          </w:p>
          <w:p w:rsidR="00756E02" w:rsidRP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r w:rsidRPr="00756E02">
              <w:rPr>
                <w:rFonts w:ascii="Verdana" w:eastAsia="Calibri" w:hAnsi="Verdana" w:cs="Courier New"/>
                <w:sz w:val="20"/>
                <w:szCs w:val="20"/>
                <w:lang w:eastAsia="en-AU"/>
              </w:rPr>
              <w:t xml:space="preserve">breadth of Australia, the cattle market held the line to remain firm on the past two </w:t>
            </w:r>
          </w:p>
          <w:p w:rsidR="00756E02" w:rsidRP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r w:rsidRPr="00756E02">
              <w:rPr>
                <w:rFonts w:ascii="Verdana" w:eastAsia="Calibri" w:hAnsi="Verdana" w:cs="Courier New"/>
                <w:sz w:val="20"/>
                <w:szCs w:val="20"/>
                <w:lang w:eastAsia="en-AU"/>
              </w:rPr>
              <w:t xml:space="preserve">weeks although it was noticeable that additional feedlot competition on the better </w:t>
            </w:r>
          </w:p>
          <w:p w:rsidR="00756E02" w:rsidRP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proofErr w:type="gramStart"/>
            <w:r w:rsidRPr="00756E02">
              <w:rPr>
                <w:rFonts w:ascii="Verdana" w:eastAsia="Calibri" w:hAnsi="Verdana" w:cs="Courier New"/>
                <w:sz w:val="20"/>
                <w:szCs w:val="20"/>
                <w:lang w:eastAsia="en-AU"/>
              </w:rPr>
              <w:t>quality</w:t>
            </w:r>
            <w:proofErr w:type="gramEnd"/>
            <w:r w:rsidRPr="00756E02">
              <w:rPr>
                <w:rFonts w:ascii="Verdana" w:eastAsia="Calibri" w:hAnsi="Verdana" w:cs="Courier New"/>
                <w:sz w:val="20"/>
                <w:szCs w:val="20"/>
                <w:lang w:eastAsia="en-AU"/>
              </w:rPr>
              <w:t xml:space="preserve"> steers and heifers definitely helped. A feature line of Shorthorn PTIC Heifers </w:t>
            </w:r>
          </w:p>
          <w:p w:rsidR="00756E02" w:rsidRP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r w:rsidRPr="00756E02">
              <w:rPr>
                <w:rFonts w:ascii="Verdana" w:eastAsia="Calibri" w:hAnsi="Verdana" w:cs="Courier New"/>
                <w:sz w:val="20"/>
                <w:szCs w:val="20"/>
                <w:lang w:eastAsia="en-AU"/>
              </w:rPr>
              <w:t xml:space="preserve">from Molong set the tone with a complete clearance selling from $1,100 to $1,230, while </w:t>
            </w:r>
          </w:p>
          <w:p w:rsid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proofErr w:type="gramStart"/>
            <w:r w:rsidRPr="00756E02">
              <w:rPr>
                <w:rFonts w:ascii="Verdana" w:eastAsia="Calibri" w:hAnsi="Verdana" w:cs="Courier New"/>
                <w:sz w:val="20"/>
                <w:szCs w:val="20"/>
                <w:lang w:eastAsia="en-AU"/>
              </w:rPr>
              <w:t>the</w:t>
            </w:r>
            <w:proofErr w:type="gramEnd"/>
            <w:r w:rsidRPr="00756E02">
              <w:rPr>
                <w:rFonts w:ascii="Verdana" w:eastAsia="Calibri" w:hAnsi="Verdana" w:cs="Courier New"/>
                <w:sz w:val="20"/>
                <w:szCs w:val="20"/>
                <w:lang w:eastAsia="en-AU"/>
              </w:rPr>
              <w:t xml:space="preserve"> older cows from the same property sold from $885 to $990. </w:t>
            </w:r>
          </w:p>
          <w:p w:rsid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p>
          <w:p w:rsidR="00756E02" w:rsidRP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Courier New"/>
                <w:sz w:val="20"/>
                <w:szCs w:val="20"/>
                <w:lang w:eastAsia="en-AU"/>
              </w:rPr>
            </w:pPr>
            <w:r w:rsidRPr="00756E02">
              <w:rPr>
                <w:rFonts w:ascii="Verdana" w:eastAsia="Calibri" w:hAnsi="Verdana" w:cs="Courier New"/>
                <w:sz w:val="20"/>
                <w:szCs w:val="20"/>
                <w:lang w:eastAsia="en-AU"/>
              </w:rPr>
              <w:t>At Charleville Brahman x cows, PTIC, sold to $720, while further north at Richmond, Beefmaster cross cows, PTIC, sold for $745. Quality Angus steers at Walgett, 14/15 months, weighing 365kg sold for 224c/$818, and Angus heifers, 10/12 months weighing 285kg, sold for 204c/$580.</w:t>
            </w:r>
          </w:p>
          <w:p w:rsidR="00756E02" w:rsidRP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Calibri" w:hAnsi="Times New Roman" w:cs="Times New Roman"/>
                <w:sz w:val="24"/>
                <w:szCs w:val="24"/>
                <w:lang w:eastAsia="en-AU"/>
              </w:rPr>
            </w:pPr>
            <w:r w:rsidRPr="00756E02">
              <w:rPr>
                <w:rFonts w:ascii="Times New Roman" w:eastAsia="Calibri" w:hAnsi="Times New Roman" w:cs="Times New Roman"/>
                <w:sz w:val="24"/>
                <w:szCs w:val="24"/>
                <w:lang w:eastAsia="en-AU"/>
              </w:rPr>
              <w:t> </w:t>
            </w:r>
          </w:p>
        </w:tc>
      </w:tr>
      <w:tr w:rsidR="00756E02" w:rsidRPr="00756E02" w:rsidTr="00756E02">
        <w:trPr>
          <w:tblCellSpacing w:w="15" w:type="dxa"/>
          <w:jc w:val="center"/>
        </w:trPr>
        <w:tc>
          <w:tcPr>
            <w:tcW w:w="0" w:type="auto"/>
            <w:tcMar>
              <w:top w:w="15" w:type="dxa"/>
              <w:left w:w="15" w:type="dxa"/>
              <w:bottom w:w="15" w:type="dxa"/>
              <w:right w:w="15" w:type="dxa"/>
            </w:tcMar>
            <w:vAlign w:val="center"/>
            <w:hideMark/>
          </w:tcPr>
          <w:p w:rsidR="00756E02" w:rsidRPr="00756E02" w:rsidRDefault="00756E02" w:rsidP="0075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AU"/>
              </w:rPr>
            </w:pPr>
          </w:p>
        </w:tc>
      </w:tr>
    </w:tbl>
    <w:p w:rsidR="00756E02" w:rsidRPr="00756E02" w:rsidRDefault="00756E02" w:rsidP="00756E02">
      <w:pPr>
        <w:spacing w:before="100" w:beforeAutospacing="1" w:after="100" w:afterAutospacing="1" w:line="240" w:lineRule="auto"/>
        <w:rPr>
          <w:rFonts w:ascii="Verdana" w:eastAsia="Calibri" w:hAnsi="Verdana" w:cs="Times New Roman"/>
          <w:color w:val="00728F"/>
          <w:sz w:val="21"/>
          <w:szCs w:val="21"/>
          <w:lang w:eastAsia="en-AU"/>
        </w:rPr>
      </w:pPr>
      <w:r w:rsidRPr="00756E02">
        <w:rPr>
          <w:rFonts w:ascii="Verdana" w:eastAsia="Calibri" w:hAnsi="Verdana" w:cs="Times New Roman"/>
          <w:b/>
          <w:bCs/>
          <w:color w:val="00728F"/>
          <w:sz w:val="24"/>
          <w:szCs w:val="24"/>
          <w:lang w:eastAsia="en-AU"/>
        </w:rPr>
        <w:t>CATTLE</w:t>
      </w:r>
    </w:p>
    <w:tbl>
      <w:tblPr>
        <w:tblW w:w="5000" w:type="pct"/>
        <w:jc w:val="center"/>
        <w:tblCellSpacing w:w="7" w:type="dxa"/>
        <w:tblCellMar>
          <w:top w:w="60" w:type="dxa"/>
          <w:left w:w="60" w:type="dxa"/>
          <w:bottom w:w="60" w:type="dxa"/>
          <w:right w:w="60" w:type="dxa"/>
        </w:tblCellMar>
        <w:tblLook w:val="04A0" w:firstRow="1" w:lastRow="0" w:firstColumn="1" w:lastColumn="0" w:noHBand="0" w:noVBand="1"/>
      </w:tblPr>
      <w:tblGrid>
        <w:gridCol w:w="644"/>
        <w:gridCol w:w="1434"/>
        <w:gridCol w:w="7096"/>
      </w:tblGrid>
      <w:tr w:rsidR="00756E02" w:rsidRPr="00756E02" w:rsidTr="00756E02">
        <w:trPr>
          <w:tblCellSpacing w:w="7" w:type="dxa"/>
          <w:jc w:val="center"/>
        </w:trPr>
        <w:tc>
          <w:tcPr>
            <w:tcW w:w="0" w:type="auto"/>
            <w:shd w:val="clear" w:color="auto" w:fill="00728F"/>
            <w:vAlign w:val="center"/>
            <w:hideMark/>
          </w:tcPr>
          <w:p w:rsidR="00756E02" w:rsidRPr="00756E02" w:rsidRDefault="00756E02" w:rsidP="00756E02">
            <w:pPr>
              <w:spacing w:after="0" w:line="240" w:lineRule="auto"/>
              <w:jc w:val="center"/>
              <w:rPr>
                <w:rFonts w:ascii="Verdana" w:eastAsia="Times New Roman" w:hAnsi="Verdana" w:cs="Times New Roman"/>
                <w:color w:val="FFFFFF"/>
                <w:sz w:val="17"/>
                <w:szCs w:val="17"/>
                <w:lang w:eastAsia="en-AU"/>
              </w:rPr>
            </w:pPr>
            <w:r w:rsidRPr="00756E02">
              <w:rPr>
                <w:rFonts w:ascii="Verdana" w:eastAsia="Times New Roman" w:hAnsi="Verdana" w:cs="Times New Roman"/>
                <w:b/>
                <w:bCs/>
                <w:color w:val="FFFFFF"/>
                <w:sz w:val="17"/>
                <w:szCs w:val="17"/>
                <w:lang w:eastAsia="en-AU"/>
              </w:rPr>
              <w:t>State</w:t>
            </w:r>
          </w:p>
        </w:tc>
        <w:tc>
          <w:tcPr>
            <w:tcW w:w="0" w:type="auto"/>
            <w:shd w:val="clear" w:color="auto" w:fill="00728F"/>
            <w:vAlign w:val="center"/>
            <w:hideMark/>
          </w:tcPr>
          <w:p w:rsidR="00756E02" w:rsidRPr="00756E02" w:rsidRDefault="00756E02" w:rsidP="00756E02">
            <w:pPr>
              <w:spacing w:after="0" w:line="240" w:lineRule="auto"/>
              <w:jc w:val="center"/>
              <w:rPr>
                <w:rFonts w:ascii="Verdana" w:eastAsia="Times New Roman" w:hAnsi="Verdana" w:cs="Times New Roman"/>
                <w:color w:val="FFFFFF"/>
                <w:sz w:val="17"/>
                <w:szCs w:val="17"/>
                <w:lang w:eastAsia="en-AU"/>
              </w:rPr>
            </w:pPr>
            <w:r w:rsidRPr="00756E02">
              <w:rPr>
                <w:rFonts w:ascii="Verdana" w:eastAsia="Times New Roman" w:hAnsi="Verdana" w:cs="Times New Roman"/>
                <w:b/>
                <w:bCs/>
                <w:color w:val="FFFFFF"/>
                <w:sz w:val="17"/>
                <w:szCs w:val="17"/>
                <w:lang w:eastAsia="en-AU"/>
              </w:rPr>
              <w:t>Town</w:t>
            </w:r>
          </w:p>
        </w:tc>
        <w:tc>
          <w:tcPr>
            <w:tcW w:w="0" w:type="auto"/>
            <w:shd w:val="clear" w:color="auto" w:fill="00728F"/>
            <w:vAlign w:val="center"/>
            <w:hideMark/>
          </w:tcPr>
          <w:p w:rsidR="00756E02" w:rsidRPr="00756E02" w:rsidRDefault="00756E02" w:rsidP="00756E02">
            <w:pPr>
              <w:spacing w:after="0" w:line="240" w:lineRule="auto"/>
              <w:jc w:val="center"/>
              <w:rPr>
                <w:rFonts w:ascii="Verdana" w:eastAsia="Times New Roman" w:hAnsi="Verdana" w:cs="Times New Roman"/>
                <w:color w:val="FFFFFF"/>
                <w:sz w:val="17"/>
                <w:szCs w:val="17"/>
                <w:lang w:eastAsia="en-AU"/>
              </w:rPr>
            </w:pPr>
            <w:r w:rsidRPr="00756E02">
              <w:rPr>
                <w:rFonts w:ascii="Verdana" w:eastAsia="Times New Roman" w:hAnsi="Verdana" w:cs="Times New Roman"/>
                <w:b/>
                <w:bCs/>
                <w:color w:val="FFFFFF"/>
                <w:sz w:val="17"/>
                <w:szCs w:val="17"/>
                <w:lang w:eastAsia="en-AU"/>
              </w:rPr>
              <w:t>Details</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QLD</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Julia Creek</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72 BFMSTR C&amp;</w:t>
            </w:r>
            <w:bookmarkStart w:id="0" w:name="_GoBack"/>
            <w:bookmarkEnd w:id="0"/>
            <w:r w:rsidRPr="00756E02">
              <w:rPr>
                <w:rFonts w:ascii="Verdana" w:eastAsia="Times New Roman" w:hAnsi="Verdana" w:cs="Times New Roman"/>
                <w:color w:val="444444"/>
                <w:sz w:val="17"/>
                <w:szCs w:val="17"/>
                <w:lang w:eastAsia="en-AU"/>
              </w:rPr>
              <w:t xml:space="preserve">C, 3-9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529kg, </w:t>
            </w:r>
            <w:proofErr w:type="spellStart"/>
            <w:r w:rsidRPr="00756E02">
              <w:rPr>
                <w:rFonts w:ascii="Verdana" w:eastAsia="Times New Roman" w:hAnsi="Verdana" w:cs="Times New Roman"/>
                <w:color w:val="444444"/>
                <w:sz w:val="17"/>
                <w:szCs w:val="17"/>
                <w:lang w:eastAsia="en-AU"/>
              </w:rPr>
              <w:t>Jnd</w:t>
            </w:r>
            <w:proofErr w:type="spellEnd"/>
            <w:r w:rsidRPr="00756E02">
              <w:rPr>
                <w:rFonts w:ascii="Verdana" w:eastAsia="Times New Roman" w:hAnsi="Verdana" w:cs="Times New Roman"/>
                <w:color w:val="444444"/>
                <w:sz w:val="17"/>
                <w:szCs w:val="17"/>
                <w:lang w:eastAsia="en-AU"/>
              </w:rPr>
              <w:t xml:space="preserve">, 72 CAF, passed $840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QLD</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Richmond</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144 BFMSTR X Cows, 2-10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500kg, PTIC BFMSTR &amp; </w:t>
            </w:r>
            <w:proofErr w:type="spellStart"/>
            <w:r w:rsidRPr="00756E02">
              <w:rPr>
                <w:rFonts w:ascii="Verdana" w:eastAsia="Times New Roman" w:hAnsi="Verdana" w:cs="Times New Roman"/>
                <w:color w:val="444444"/>
                <w:sz w:val="17"/>
                <w:szCs w:val="17"/>
                <w:lang w:eastAsia="en-AU"/>
              </w:rPr>
              <w:t>Brang</w:t>
            </w:r>
            <w:proofErr w:type="spellEnd"/>
            <w:r w:rsidRPr="00756E02">
              <w:rPr>
                <w:rFonts w:ascii="Verdana" w:eastAsia="Times New Roman" w:hAnsi="Verdana" w:cs="Times New Roman"/>
                <w:color w:val="444444"/>
                <w:sz w:val="17"/>
                <w:szCs w:val="17"/>
                <w:lang w:eastAsia="en-AU"/>
              </w:rPr>
              <w:t xml:space="preserve">, $745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QLD</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Blackall</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130 Her C&amp;C, 2-10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473kg, </w:t>
            </w:r>
            <w:proofErr w:type="spellStart"/>
            <w:r w:rsidRPr="00756E02">
              <w:rPr>
                <w:rFonts w:ascii="Verdana" w:eastAsia="Times New Roman" w:hAnsi="Verdana" w:cs="Times New Roman"/>
                <w:color w:val="444444"/>
                <w:sz w:val="17"/>
                <w:szCs w:val="17"/>
                <w:lang w:eastAsia="en-AU"/>
              </w:rPr>
              <w:t>Jnd</w:t>
            </w:r>
            <w:proofErr w:type="spellEnd"/>
            <w:r w:rsidRPr="00756E02">
              <w:rPr>
                <w:rFonts w:ascii="Verdana" w:eastAsia="Times New Roman" w:hAnsi="Verdana" w:cs="Times New Roman"/>
                <w:color w:val="444444"/>
                <w:sz w:val="17"/>
                <w:szCs w:val="17"/>
                <w:lang w:eastAsia="en-AU"/>
              </w:rPr>
              <w:t xml:space="preserve"> Her &amp; </w:t>
            </w:r>
            <w:proofErr w:type="spellStart"/>
            <w:r w:rsidRPr="00756E02">
              <w:rPr>
                <w:rFonts w:ascii="Verdana" w:eastAsia="Times New Roman" w:hAnsi="Verdana" w:cs="Times New Roman"/>
                <w:color w:val="444444"/>
                <w:sz w:val="17"/>
                <w:szCs w:val="17"/>
                <w:lang w:eastAsia="en-AU"/>
              </w:rPr>
              <w:t>Brang</w:t>
            </w:r>
            <w:proofErr w:type="spellEnd"/>
            <w:r w:rsidRPr="00756E02">
              <w:rPr>
                <w:rFonts w:ascii="Verdana" w:eastAsia="Times New Roman" w:hAnsi="Verdana" w:cs="Times New Roman"/>
                <w:color w:val="444444"/>
                <w:sz w:val="17"/>
                <w:szCs w:val="17"/>
                <w:lang w:eastAsia="en-AU"/>
              </w:rPr>
              <w:t xml:space="preserve">, 130 CAF 171kg, $1000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QLD</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Theodore</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73 </w:t>
            </w:r>
            <w:proofErr w:type="spellStart"/>
            <w:r w:rsidRPr="00756E02">
              <w:rPr>
                <w:rFonts w:ascii="Verdana" w:eastAsia="Times New Roman" w:hAnsi="Verdana" w:cs="Times New Roman"/>
                <w:color w:val="444444"/>
                <w:sz w:val="17"/>
                <w:szCs w:val="17"/>
                <w:lang w:eastAsia="en-AU"/>
              </w:rPr>
              <w:t>Charb</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Strs</w:t>
            </w:r>
            <w:proofErr w:type="spellEnd"/>
            <w:r w:rsidRPr="00756E02">
              <w:rPr>
                <w:rFonts w:ascii="Verdana" w:eastAsia="Times New Roman" w:hAnsi="Verdana" w:cs="Times New Roman"/>
                <w:color w:val="444444"/>
                <w:sz w:val="17"/>
                <w:szCs w:val="17"/>
                <w:lang w:eastAsia="en-AU"/>
              </w:rPr>
              <w:t xml:space="preserve">, 5-8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200kg, 252c/$505; 58 </w:t>
            </w:r>
            <w:proofErr w:type="spellStart"/>
            <w:r w:rsidRPr="00756E02">
              <w:rPr>
                <w:rFonts w:ascii="Verdana" w:eastAsia="Times New Roman" w:hAnsi="Verdana" w:cs="Times New Roman"/>
                <w:color w:val="444444"/>
                <w:sz w:val="17"/>
                <w:szCs w:val="17"/>
                <w:lang w:eastAsia="en-AU"/>
              </w:rPr>
              <w:t>Charb</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Hfrs</w:t>
            </w:r>
            <w:proofErr w:type="spellEnd"/>
            <w:r w:rsidRPr="00756E02">
              <w:rPr>
                <w:rFonts w:ascii="Verdana" w:eastAsia="Times New Roman" w:hAnsi="Verdana" w:cs="Times New Roman"/>
                <w:color w:val="444444"/>
                <w:sz w:val="17"/>
                <w:szCs w:val="17"/>
                <w:lang w:eastAsia="en-AU"/>
              </w:rPr>
              <w:t xml:space="preserve">, 5-8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203kg, </w:t>
            </w:r>
            <w:r w:rsidRPr="00756E02">
              <w:rPr>
                <w:rFonts w:ascii="Verdana" w:eastAsia="Times New Roman" w:hAnsi="Verdana" w:cs="Times New Roman"/>
                <w:color w:val="444444"/>
                <w:sz w:val="17"/>
                <w:szCs w:val="17"/>
                <w:lang w:eastAsia="en-AU"/>
              </w:rPr>
              <w:lastRenderedPageBreak/>
              <w:t xml:space="preserve">239c/$485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lastRenderedPageBreak/>
              <w:t>QLD</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Charleville</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120 </w:t>
            </w:r>
            <w:proofErr w:type="spellStart"/>
            <w:r w:rsidRPr="00756E02">
              <w:rPr>
                <w:rFonts w:ascii="Verdana" w:eastAsia="Times New Roman" w:hAnsi="Verdana" w:cs="Times New Roman"/>
                <w:color w:val="444444"/>
                <w:sz w:val="17"/>
                <w:szCs w:val="17"/>
                <w:lang w:eastAsia="en-AU"/>
              </w:rPr>
              <w:t>Brah</w:t>
            </w:r>
            <w:proofErr w:type="spellEnd"/>
            <w:r w:rsidRPr="00756E02">
              <w:rPr>
                <w:rFonts w:ascii="Verdana" w:eastAsia="Times New Roman" w:hAnsi="Verdana" w:cs="Times New Roman"/>
                <w:color w:val="444444"/>
                <w:sz w:val="17"/>
                <w:szCs w:val="17"/>
                <w:lang w:eastAsia="en-AU"/>
              </w:rPr>
              <w:t xml:space="preserve">, DMSTR Cows, 3-11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438kg, PTIC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$720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QLD</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Cunnamulla</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90 </w:t>
            </w:r>
            <w:proofErr w:type="spellStart"/>
            <w:r w:rsidRPr="00756E02">
              <w:rPr>
                <w:rFonts w:ascii="Verdana" w:eastAsia="Times New Roman" w:hAnsi="Verdana" w:cs="Times New Roman"/>
                <w:color w:val="444444"/>
                <w:sz w:val="17"/>
                <w:szCs w:val="17"/>
                <w:lang w:eastAsia="en-AU"/>
              </w:rPr>
              <w:t>CharX</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Strs</w:t>
            </w:r>
            <w:proofErr w:type="spellEnd"/>
            <w:r w:rsidRPr="00756E02">
              <w:rPr>
                <w:rFonts w:ascii="Verdana" w:eastAsia="Times New Roman" w:hAnsi="Verdana" w:cs="Times New Roman"/>
                <w:color w:val="444444"/>
                <w:sz w:val="17"/>
                <w:szCs w:val="17"/>
                <w:lang w:eastAsia="en-AU"/>
              </w:rPr>
              <w:t xml:space="preserve">, 4-7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199kg, 238c/$475; 66 R </w:t>
            </w:r>
            <w:proofErr w:type="spellStart"/>
            <w:r w:rsidRPr="00756E02">
              <w:rPr>
                <w:rFonts w:ascii="Verdana" w:eastAsia="Times New Roman" w:hAnsi="Verdana" w:cs="Times New Roman"/>
                <w:color w:val="444444"/>
                <w:sz w:val="17"/>
                <w:szCs w:val="17"/>
                <w:lang w:eastAsia="en-AU"/>
              </w:rPr>
              <w:t>AngX</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Hfrs</w:t>
            </w:r>
            <w:proofErr w:type="spellEnd"/>
            <w:r w:rsidRPr="00756E02">
              <w:rPr>
                <w:rFonts w:ascii="Verdana" w:eastAsia="Times New Roman" w:hAnsi="Verdana" w:cs="Times New Roman"/>
                <w:color w:val="444444"/>
                <w:sz w:val="17"/>
                <w:szCs w:val="17"/>
                <w:lang w:eastAsia="en-AU"/>
              </w:rPr>
              <w:t xml:space="preserve">, 4-7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185kg, 218c/$405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QLD</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Talwood</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52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Cows, 7-12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455kg, PTIC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$735; 120 Comp Cows, 4-12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500kg, PTIC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$790; 45 DMSTRX </w:t>
            </w:r>
            <w:proofErr w:type="spellStart"/>
            <w:r w:rsidRPr="00756E02">
              <w:rPr>
                <w:rFonts w:ascii="Verdana" w:eastAsia="Times New Roman" w:hAnsi="Verdana" w:cs="Times New Roman"/>
                <w:color w:val="444444"/>
                <w:sz w:val="17"/>
                <w:szCs w:val="17"/>
                <w:lang w:eastAsia="en-AU"/>
              </w:rPr>
              <w:t>Hfrs</w:t>
            </w:r>
            <w:proofErr w:type="spellEnd"/>
            <w:r w:rsidRPr="00756E02">
              <w:rPr>
                <w:rFonts w:ascii="Verdana" w:eastAsia="Times New Roman" w:hAnsi="Verdana" w:cs="Times New Roman"/>
                <w:color w:val="444444"/>
                <w:sz w:val="17"/>
                <w:szCs w:val="17"/>
                <w:lang w:eastAsia="en-AU"/>
              </w:rPr>
              <w:t xml:space="preserve">, 14-16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366kg, PTIC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$830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QLD</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Goondiwindi</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35 </w:t>
            </w:r>
            <w:proofErr w:type="spellStart"/>
            <w:r w:rsidRPr="00756E02">
              <w:rPr>
                <w:rFonts w:ascii="Verdana" w:eastAsia="Times New Roman" w:hAnsi="Verdana" w:cs="Times New Roman"/>
                <w:color w:val="444444"/>
                <w:sz w:val="17"/>
                <w:szCs w:val="17"/>
                <w:lang w:eastAsia="en-AU"/>
              </w:rPr>
              <w:t>AngX</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Strs</w:t>
            </w:r>
            <w:proofErr w:type="spellEnd"/>
            <w:r w:rsidRPr="00756E02">
              <w:rPr>
                <w:rFonts w:ascii="Verdana" w:eastAsia="Times New Roman" w:hAnsi="Verdana" w:cs="Times New Roman"/>
                <w:color w:val="444444"/>
                <w:sz w:val="17"/>
                <w:szCs w:val="17"/>
                <w:lang w:eastAsia="en-AU"/>
              </w:rPr>
              <w:t xml:space="preserve">, 9-11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276kg, 210c/$580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Inverell</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44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Strs</w:t>
            </w:r>
            <w:proofErr w:type="spellEnd"/>
            <w:r w:rsidRPr="00756E02">
              <w:rPr>
                <w:rFonts w:ascii="Verdana" w:eastAsia="Times New Roman" w:hAnsi="Verdana" w:cs="Times New Roman"/>
                <w:color w:val="444444"/>
                <w:sz w:val="17"/>
                <w:szCs w:val="17"/>
                <w:lang w:eastAsia="en-AU"/>
              </w:rPr>
              <w:t xml:space="preserve">, 9-11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274kg, passed 223c/$610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Glenn Innes</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66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cows, 3-4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522kg, PTIC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passed $950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proofErr w:type="spellStart"/>
            <w:r w:rsidRPr="00756E02">
              <w:rPr>
                <w:rFonts w:ascii="Verdana" w:eastAsia="Times New Roman" w:hAnsi="Verdana" w:cs="Times New Roman"/>
                <w:color w:val="444444"/>
                <w:sz w:val="17"/>
                <w:szCs w:val="17"/>
                <w:lang w:eastAsia="en-AU"/>
              </w:rPr>
              <w:t>Cardina</w:t>
            </w:r>
            <w:proofErr w:type="spellEnd"/>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120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Strs</w:t>
            </w:r>
            <w:proofErr w:type="spellEnd"/>
            <w:r w:rsidRPr="00756E02">
              <w:rPr>
                <w:rFonts w:ascii="Verdana" w:eastAsia="Times New Roman" w:hAnsi="Verdana" w:cs="Times New Roman"/>
                <w:color w:val="444444"/>
                <w:sz w:val="17"/>
                <w:szCs w:val="17"/>
                <w:lang w:eastAsia="en-AU"/>
              </w:rPr>
              <w:t xml:space="preserve">, 10-11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256kg, 237c/$605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Come-by-Chance</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130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Strs</w:t>
            </w:r>
            <w:proofErr w:type="spellEnd"/>
            <w:r w:rsidRPr="00756E02">
              <w:rPr>
                <w:rFonts w:ascii="Verdana" w:eastAsia="Times New Roman" w:hAnsi="Verdana" w:cs="Times New Roman"/>
                <w:color w:val="444444"/>
                <w:sz w:val="17"/>
                <w:szCs w:val="17"/>
                <w:lang w:eastAsia="en-AU"/>
              </w:rPr>
              <w:t xml:space="preserve">, 10-11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312kg, 224c/$700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Walgett</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66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Hfrs</w:t>
            </w:r>
            <w:proofErr w:type="spellEnd"/>
            <w:r w:rsidRPr="00756E02">
              <w:rPr>
                <w:rFonts w:ascii="Verdana" w:eastAsia="Times New Roman" w:hAnsi="Verdana" w:cs="Times New Roman"/>
                <w:color w:val="444444"/>
                <w:sz w:val="17"/>
                <w:szCs w:val="17"/>
                <w:lang w:eastAsia="en-AU"/>
              </w:rPr>
              <w:t xml:space="preserve">, 10-12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285kg, 204c/$580; 47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hfrs</w:t>
            </w:r>
            <w:proofErr w:type="spellEnd"/>
            <w:r w:rsidRPr="00756E02">
              <w:rPr>
                <w:rFonts w:ascii="Verdana" w:eastAsia="Times New Roman" w:hAnsi="Verdana" w:cs="Times New Roman"/>
                <w:color w:val="444444"/>
                <w:sz w:val="17"/>
                <w:szCs w:val="17"/>
                <w:lang w:eastAsia="en-AU"/>
              </w:rPr>
              <w:t xml:space="preserve">, 8-9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265kg, 206c/$545; 90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Strs</w:t>
            </w:r>
            <w:proofErr w:type="spellEnd"/>
            <w:r w:rsidRPr="00756E02">
              <w:rPr>
                <w:rFonts w:ascii="Verdana" w:eastAsia="Times New Roman" w:hAnsi="Verdana" w:cs="Times New Roman"/>
                <w:color w:val="444444"/>
                <w:sz w:val="17"/>
                <w:szCs w:val="17"/>
                <w:lang w:eastAsia="en-AU"/>
              </w:rPr>
              <w:t xml:space="preserve">, 14-15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365kg, 224c/$818; 240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Strs</w:t>
            </w:r>
            <w:proofErr w:type="spellEnd"/>
            <w:r w:rsidRPr="00756E02">
              <w:rPr>
                <w:rFonts w:ascii="Verdana" w:eastAsia="Times New Roman" w:hAnsi="Verdana" w:cs="Times New Roman"/>
                <w:color w:val="444444"/>
                <w:sz w:val="17"/>
                <w:szCs w:val="17"/>
                <w:lang w:eastAsia="en-AU"/>
              </w:rPr>
              <w:t xml:space="preserve">, 11-12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306kg, 222c/$680; 92 Char/</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Strs</w:t>
            </w:r>
            <w:proofErr w:type="spellEnd"/>
            <w:r w:rsidRPr="00756E02">
              <w:rPr>
                <w:rFonts w:ascii="Verdana" w:eastAsia="Times New Roman" w:hAnsi="Verdana" w:cs="Times New Roman"/>
                <w:color w:val="444444"/>
                <w:sz w:val="17"/>
                <w:szCs w:val="17"/>
                <w:lang w:eastAsia="en-AU"/>
              </w:rPr>
              <w:t xml:space="preserve">, 10-11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278kg, 218c/$605; 46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Strs</w:t>
            </w:r>
            <w:proofErr w:type="spellEnd"/>
            <w:r w:rsidRPr="00756E02">
              <w:rPr>
                <w:rFonts w:ascii="Verdana" w:eastAsia="Times New Roman" w:hAnsi="Verdana" w:cs="Times New Roman"/>
                <w:color w:val="444444"/>
                <w:sz w:val="17"/>
                <w:szCs w:val="17"/>
                <w:lang w:eastAsia="en-AU"/>
              </w:rPr>
              <w:t xml:space="preserve">, 7-8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283kg, passed 216c/$613; 82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Strs</w:t>
            </w:r>
            <w:proofErr w:type="spellEnd"/>
            <w:r w:rsidRPr="00756E02">
              <w:rPr>
                <w:rFonts w:ascii="Verdana" w:eastAsia="Times New Roman" w:hAnsi="Verdana" w:cs="Times New Roman"/>
                <w:color w:val="444444"/>
                <w:sz w:val="17"/>
                <w:szCs w:val="17"/>
                <w:lang w:eastAsia="en-AU"/>
              </w:rPr>
              <w:t xml:space="preserve">, 10-12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297kg, 224c/$665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Coonamble</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38 Santa Cows, 5-10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487kg, PTIC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$770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Narrabri</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63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Hfrs</w:t>
            </w:r>
            <w:proofErr w:type="spellEnd"/>
            <w:r w:rsidRPr="00756E02">
              <w:rPr>
                <w:rFonts w:ascii="Verdana" w:eastAsia="Times New Roman" w:hAnsi="Verdana" w:cs="Times New Roman"/>
                <w:color w:val="444444"/>
                <w:sz w:val="17"/>
                <w:szCs w:val="17"/>
                <w:lang w:eastAsia="en-AU"/>
              </w:rPr>
              <w:t xml:space="preserve">, 8-9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233kg, 197c/$460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proofErr w:type="spellStart"/>
            <w:r w:rsidRPr="00756E02">
              <w:rPr>
                <w:rFonts w:ascii="Verdana" w:eastAsia="Times New Roman" w:hAnsi="Verdana" w:cs="Times New Roman"/>
                <w:color w:val="444444"/>
                <w:sz w:val="17"/>
                <w:szCs w:val="17"/>
                <w:lang w:eastAsia="en-AU"/>
              </w:rPr>
              <w:t>Gulargumbone</w:t>
            </w:r>
            <w:proofErr w:type="spellEnd"/>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49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Strs</w:t>
            </w:r>
            <w:proofErr w:type="spellEnd"/>
            <w:r w:rsidRPr="00756E02">
              <w:rPr>
                <w:rFonts w:ascii="Verdana" w:eastAsia="Times New Roman" w:hAnsi="Verdana" w:cs="Times New Roman"/>
                <w:color w:val="444444"/>
                <w:sz w:val="17"/>
                <w:szCs w:val="17"/>
                <w:lang w:eastAsia="en-AU"/>
              </w:rPr>
              <w:t xml:space="preserve">, 10-11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358kg, 204c/$730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Armidale</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15 Her/SH Cows, 9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605kg, PTIC Her, $830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Uralla</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26 SH </w:t>
            </w:r>
            <w:proofErr w:type="spellStart"/>
            <w:r w:rsidRPr="00756E02">
              <w:rPr>
                <w:rFonts w:ascii="Verdana" w:eastAsia="Times New Roman" w:hAnsi="Verdana" w:cs="Times New Roman"/>
                <w:color w:val="444444"/>
                <w:sz w:val="17"/>
                <w:szCs w:val="17"/>
                <w:lang w:eastAsia="en-AU"/>
              </w:rPr>
              <w:t>Hfrs</w:t>
            </w:r>
            <w:proofErr w:type="spellEnd"/>
            <w:r w:rsidRPr="00756E02">
              <w:rPr>
                <w:rFonts w:ascii="Verdana" w:eastAsia="Times New Roman" w:hAnsi="Verdana" w:cs="Times New Roman"/>
                <w:color w:val="444444"/>
                <w:sz w:val="17"/>
                <w:szCs w:val="17"/>
                <w:lang w:eastAsia="en-AU"/>
              </w:rPr>
              <w:t xml:space="preserve">, 20-23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398kg, </w:t>
            </w:r>
            <w:proofErr w:type="spellStart"/>
            <w:r w:rsidRPr="00756E02">
              <w:rPr>
                <w:rFonts w:ascii="Verdana" w:eastAsia="Times New Roman" w:hAnsi="Verdana" w:cs="Times New Roman"/>
                <w:color w:val="444444"/>
                <w:sz w:val="17"/>
                <w:szCs w:val="17"/>
                <w:lang w:eastAsia="en-AU"/>
              </w:rPr>
              <w:t>Jnd</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$705; 8 SH </w:t>
            </w:r>
            <w:proofErr w:type="spellStart"/>
            <w:r w:rsidRPr="00756E02">
              <w:rPr>
                <w:rFonts w:ascii="Verdana" w:eastAsia="Times New Roman" w:hAnsi="Verdana" w:cs="Times New Roman"/>
                <w:color w:val="444444"/>
                <w:sz w:val="17"/>
                <w:szCs w:val="17"/>
                <w:lang w:eastAsia="en-AU"/>
              </w:rPr>
              <w:t>Hfrs</w:t>
            </w:r>
            <w:proofErr w:type="spellEnd"/>
            <w:r w:rsidRPr="00756E02">
              <w:rPr>
                <w:rFonts w:ascii="Verdana" w:eastAsia="Times New Roman" w:hAnsi="Verdana" w:cs="Times New Roman"/>
                <w:color w:val="444444"/>
                <w:sz w:val="17"/>
                <w:szCs w:val="17"/>
                <w:lang w:eastAsia="en-AU"/>
              </w:rPr>
              <w:t xml:space="preserve">, 20-23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415kg, </w:t>
            </w:r>
            <w:proofErr w:type="spellStart"/>
            <w:r w:rsidRPr="00756E02">
              <w:rPr>
                <w:rFonts w:ascii="Verdana" w:eastAsia="Times New Roman" w:hAnsi="Verdana" w:cs="Times New Roman"/>
                <w:color w:val="444444"/>
                <w:sz w:val="17"/>
                <w:szCs w:val="17"/>
                <w:lang w:eastAsia="en-AU"/>
              </w:rPr>
              <w:t>Jnd</w:t>
            </w:r>
            <w:proofErr w:type="spellEnd"/>
            <w:r w:rsidRPr="00756E02">
              <w:rPr>
                <w:rFonts w:ascii="Verdana" w:eastAsia="Times New Roman" w:hAnsi="Verdana" w:cs="Times New Roman"/>
                <w:color w:val="444444"/>
                <w:sz w:val="17"/>
                <w:szCs w:val="17"/>
                <w:lang w:eastAsia="en-AU"/>
              </w:rPr>
              <w:t xml:space="preserve"> Longhorn, passed $690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Walcha</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60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Hfrs</w:t>
            </w:r>
            <w:proofErr w:type="spellEnd"/>
            <w:r w:rsidRPr="00756E02">
              <w:rPr>
                <w:rFonts w:ascii="Verdana" w:eastAsia="Times New Roman" w:hAnsi="Verdana" w:cs="Times New Roman"/>
                <w:color w:val="444444"/>
                <w:sz w:val="17"/>
                <w:szCs w:val="17"/>
                <w:lang w:eastAsia="en-AU"/>
              </w:rPr>
              <w:t xml:space="preserve">, 9-10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266kg, 204c/$540; 145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Strs</w:t>
            </w:r>
            <w:proofErr w:type="spellEnd"/>
            <w:r w:rsidRPr="00756E02">
              <w:rPr>
                <w:rFonts w:ascii="Verdana" w:eastAsia="Times New Roman" w:hAnsi="Verdana" w:cs="Times New Roman"/>
                <w:color w:val="444444"/>
                <w:sz w:val="17"/>
                <w:szCs w:val="17"/>
                <w:lang w:eastAsia="en-AU"/>
              </w:rPr>
              <w:t xml:space="preserve">, 8-10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304kg, 225c/$685; 52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Strs</w:t>
            </w:r>
            <w:proofErr w:type="spellEnd"/>
            <w:r w:rsidRPr="00756E02">
              <w:rPr>
                <w:rFonts w:ascii="Verdana" w:eastAsia="Times New Roman" w:hAnsi="Verdana" w:cs="Times New Roman"/>
                <w:color w:val="444444"/>
                <w:sz w:val="17"/>
                <w:szCs w:val="17"/>
                <w:lang w:eastAsia="en-AU"/>
              </w:rPr>
              <w:t xml:space="preserve">, 6-8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241kg, 237c/$570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Quirindi</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36 </w:t>
            </w:r>
            <w:proofErr w:type="spellStart"/>
            <w:r w:rsidRPr="00756E02">
              <w:rPr>
                <w:rFonts w:ascii="Verdana" w:eastAsia="Times New Roman" w:hAnsi="Verdana" w:cs="Times New Roman"/>
                <w:color w:val="444444"/>
                <w:sz w:val="17"/>
                <w:szCs w:val="17"/>
                <w:lang w:eastAsia="en-AU"/>
              </w:rPr>
              <w:t>CharX</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Strs</w:t>
            </w:r>
            <w:proofErr w:type="spellEnd"/>
            <w:r w:rsidRPr="00756E02">
              <w:rPr>
                <w:rFonts w:ascii="Verdana" w:eastAsia="Times New Roman" w:hAnsi="Verdana" w:cs="Times New Roman"/>
                <w:color w:val="444444"/>
                <w:sz w:val="17"/>
                <w:szCs w:val="17"/>
                <w:lang w:eastAsia="en-AU"/>
              </w:rPr>
              <w:t xml:space="preserve">, 8-11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282kg, passed 213c/$600; 46 </w:t>
            </w:r>
            <w:proofErr w:type="spellStart"/>
            <w:r w:rsidRPr="00756E02">
              <w:rPr>
                <w:rFonts w:ascii="Verdana" w:eastAsia="Times New Roman" w:hAnsi="Verdana" w:cs="Times New Roman"/>
                <w:color w:val="444444"/>
                <w:sz w:val="17"/>
                <w:szCs w:val="17"/>
                <w:lang w:eastAsia="en-AU"/>
              </w:rPr>
              <w:t>CharX</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Hfrs</w:t>
            </w:r>
            <w:proofErr w:type="spellEnd"/>
            <w:r w:rsidRPr="00756E02">
              <w:rPr>
                <w:rFonts w:ascii="Verdana" w:eastAsia="Times New Roman" w:hAnsi="Verdana" w:cs="Times New Roman"/>
                <w:color w:val="444444"/>
                <w:sz w:val="17"/>
                <w:szCs w:val="17"/>
                <w:lang w:eastAsia="en-AU"/>
              </w:rPr>
              <w:t xml:space="preserve">, 8-11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268kg, 211c/$565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Scone</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23 SH </w:t>
            </w:r>
            <w:proofErr w:type="spellStart"/>
            <w:r w:rsidRPr="00756E02">
              <w:rPr>
                <w:rFonts w:ascii="Verdana" w:eastAsia="Times New Roman" w:hAnsi="Verdana" w:cs="Times New Roman"/>
                <w:color w:val="444444"/>
                <w:sz w:val="17"/>
                <w:szCs w:val="17"/>
                <w:lang w:eastAsia="en-AU"/>
              </w:rPr>
              <w:t>Hfrs</w:t>
            </w:r>
            <w:proofErr w:type="spellEnd"/>
            <w:r w:rsidRPr="00756E02">
              <w:rPr>
                <w:rFonts w:ascii="Verdana" w:eastAsia="Times New Roman" w:hAnsi="Verdana" w:cs="Times New Roman"/>
                <w:color w:val="444444"/>
                <w:sz w:val="17"/>
                <w:szCs w:val="17"/>
                <w:lang w:eastAsia="en-AU"/>
              </w:rPr>
              <w:t xml:space="preserve">, 18-22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410kg, </w:t>
            </w:r>
            <w:proofErr w:type="spellStart"/>
            <w:r w:rsidRPr="00756E02">
              <w:rPr>
                <w:rFonts w:ascii="Verdana" w:eastAsia="Times New Roman" w:hAnsi="Verdana" w:cs="Times New Roman"/>
                <w:color w:val="444444"/>
                <w:sz w:val="17"/>
                <w:szCs w:val="17"/>
                <w:lang w:eastAsia="en-AU"/>
              </w:rPr>
              <w:t>Unjnd</w:t>
            </w:r>
            <w:proofErr w:type="spellEnd"/>
            <w:r w:rsidRPr="00756E02">
              <w:rPr>
                <w:rFonts w:ascii="Verdana" w:eastAsia="Times New Roman" w:hAnsi="Verdana" w:cs="Times New Roman"/>
                <w:color w:val="444444"/>
                <w:sz w:val="17"/>
                <w:szCs w:val="17"/>
                <w:lang w:eastAsia="en-AU"/>
              </w:rPr>
              <w:t xml:space="preserve">, 172c/$705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Binnaway</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63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Hfrs</w:t>
            </w:r>
            <w:proofErr w:type="spellEnd"/>
            <w:r w:rsidRPr="00756E02">
              <w:rPr>
                <w:rFonts w:ascii="Verdana" w:eastAsia="Times New Roman" w:hAnsi="Verdana" w:cs="Times New Roman"/>
                <w:color w:val="444444"/>
                <w:sz w:val="17"/>
                <w:szCs w:val="17"/>
                <w:lang w:eastAsia="en-AU"/>
              </w:rPr>
              <w:t xml:space="preserve">, 9-12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311kg, 211c/$655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Molong</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22 SH/Char </w:t>
            </w:r>
            <w:proofErr w:type="spellStart"/>
            <w:r w:rsidRPr="00756E02">
              <w:rPr>
                <w:rFonts w:ascii="Verdana" w:eastAsia="Times New Roman" w:hAnsi="Verdana" w:cs="Times New Roman"/>
                <w:color w:val="444444"/>
                <w:sz w:val="17"/>
                <w:szCs w:val="17"/>
                <w:lang w:eastAsia="en-AU"/>
              </w:rPr>
              <w:t>Hfrs</w:t>
            </w:r>
            <w:proofErr w:type="spellEnd"/>
            <w:r w:rsidRPr="00756E02">
              <w:rPr>
                <w:rFonts w:ascii="Verdana" w:eastAsia="Times New Roman" w:hAnsi="Verdana" w:cs="Times New Roman"/>
                <w:color w:val="444444"/>
                <w:sz w:val="17"/>
                <w:szCs w:val="17"/>
                <w:lang w:eastAsia="en-AU"/>
              </w:rPr>
              <w:t xml:space="preserve">, 21-23, 520kg, PTIC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$1060; 28 SH </w:t>
            </w:r>
            <w:proofErr w:type="spellStart"/>
            <w:r w:rsidRPr="00756E02">
              <w:rPr>
                <w:rFonts w:ascii="Verdana" w:eastAsia="Times New Roman" w:hAnsi="Verdana" w:cs="Times New Roman"/>
                <w:color w:val="444444"/>
                <w:sz w:val="17"/>
                <w:szCs w:val="17"/>
                <w:lang w:eastAsia="en-AU"/>
              </w:rPr>
              <w:t>Hfrs</w:t>
            </w:r>
            <w:proofErr w:type="spellEnd"/>
            <w:r w:rsidRPr="00756E02">
              <w:rPr>
                <w:rFonts w:ascii="Verdana" w:eastAsia="Times New Roman" w:hAnsi="Verdana" w:cs="Times New Roman"/>
                <w:color w:val="444444"/>
                <w:sz w:val="17"/>
                <w:szCs w:val="17"/>
                <w:lang w:eastAsia="en-AU"/>
              </w:rPr>
              <w:t xml:space="preserve">, 21-23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507kg, PTIC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$1100; 25 SH Cows, 3yrs, 518kg, PTIC SH, $1230; 25 SH Cows, 4yrs, 582kg, PTIC SH, $1125; 14 SH Cows, 3-4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460kg, PTIC SH, $935; 19 SH Cows, 5-7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624kg, PTIC SH, $1010; 18 SH Cows, 5-7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549kg, PTIC SH, $990; 22 SH Cows, 8-9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567kg, PTIC SH, $880; 32 SH Cows, 10-12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589kg, PTIC SH, $855; 50 SH </w:t>
            </w:r>
            <w:proofErr w:type="spellStart"/>
            <w:r w:rsidRPr="00756E02">
              <w:rPr>
                <w:rFonts w:ascii="Verdana" w:eastAsia="Times New Roman" w:hAnsi="Verdana" w:cs="Times New Roman"/>
                <w:color w:val="444444"/>
                <w:sz w:val="17"/>
                <w:szCs w:val="17"/>
                <w:lang w:eastAsia="en-AU"/>
              </w:rPr>
              <w:t>Hfrs</w:t>
            </w:r>
            <w:proofErr w:type="spellEnd"/>
            <w:r w:rsidRPr="00756E02">
              <w:rPr>
                <w:rFonts w:ascii="Verdana" w:eastAsia="Times New Roman" w:hAnsi="Verdana" w:cs="Times New Roman"/>
                <w:color w:val="444444"/>
                <w:sz w:val="17"/>
                <w:szCs w:val="17"/>
                <w:lang w:eastAsia="en-AU"/>
              </w:rPr>
              <w:t xml:space="preserve">, 10-12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237kg, 213c/$505; 43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Strs</w:t>
            </w:r>
            <w:proofErr w:type="spellEnd"/>
            <w:r w:rsidRPr="00756E02">
              <w:rPr>
                <w:rFonts w:ascii="Verdana" w:eastAsia="Times New Roman" w:hAnsi="Verdana" w:cs="Times New Roman"/>
                <w:color w:val="444444"/>
                <w:sz w:val="17"/>
                <w:szCs w:val="17"/>
                <w:lang w:eastAsia="en-AU"/>
              </w:rPr>
              <w:t xml:space="preserve">, 9-10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296kg, 225c/$665; 50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Strs</w:t>
            </w:r>
            <w:proofErr w:type="spellEnd"/>
            <w:r w:rsidRPr="00756E02">
              <w:rPr>
                <w:rFonts w:ascii="Verdana" w:eastAsia="Times New Roman" w:hAnsi="Verdana" w:cs="Times New Roman"/>
                <w:color w:val="444444"/>
                <w:sz w:val="17"/>
                <w:szCs w:val="17"/>
                <w:lang w:eastAsia="en-AU"/>
              </w:rPr>
              <w:t xml:space="preserve">, 9-10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323kg, 209c/$675; 50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Strs</w:t>
            </w:r>
            <w:proofErr w:type="spellEnd"/>
            <w:r w:rsidRPr="00756E02">
              <w:rPr>
                <w:rFonts w:ascii="Verdana" w:eastAsia="Times New Roman" w:hAnsi="Verdana" w:cs="Times New Roman"/>
                <w:color w:val="444444"/>
                <w:sz w:val="17"/>
                <w:szCs w:val="17"/>
                <w:lang w:eastAsia="en-AU"/>
              </w:rPr>
              <w:t xml:space="preserve">, 9-10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273kg, 236c/$645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Yass</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28 XB </w:t>
            </w:r>
            <w:proofErr w:type="spellStart"/>
            <w:r w:rsidRPr="00756E02">
              <w:rPr>
                <w:rFonts w:ascii="Verdana" w:eastAsia="Times New Roman" w:hAnsi="Verdana" w:cs="Times New Roman"/>
                <w:color w:val="444444"/>
                <w:sz w:val="17"/>
                <w:szCs w:val="17"/>
                <w:lang w:eastAsia="en-AU"/>
              </w:rPr>
              <w:t>Strs</w:t>
            </w:r>
            <w:proofErr w:type="spellEnd"/>
            <w:r w:rsidRPr="00756E02">
              <w:rPr>
                <w:rFonts w:ascii="Verdana" w:eastAsia="Times New Roman" w:hAnsi="Verdana" w:cs="Times New Roman"/>
                <w:color w:val="444444"/>
                <w:sz w:val="17"/>
                <w:szCs w:val="17"/>
                <w:lang w:eastAsia="en-AU"/>
              </w:rPr>
              <w:t xml:space="preserve">, 10-18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353kg, passed 180c/$635;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Cooma</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40 Her Cows, 8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571kg, PTIC Her, $945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VIC</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Hamilton</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20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Hfrs</w:t>
            </w:r>
            <w:proofErr w:type="spellEnd"/>
            <w:r w:rsidRPr="00756E02">
              <w:rPr>
                <w:rFonts w:ascii="Verdana" w:eastAsia="Times New Roman" w:hAnsi="Verdana" w:cs="Times New Roman"/>
                <w:color w:val="444444"/>
                <w:sz w:val="17"/>
                <w:szCs w:val="17"/>
                <w:lang w:eastAsia="en-AU"/>
              </w:rPr>
              <w:t xml:space="preserve">, 25-27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623kg, PTIC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$1400; 18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Hfrs</w:t>
            </w:r>
            <w:proofErr w:type="spellEnd"/>
            <w:r w:rsidRPr="00756E02">
              <w:rPr>
                <w:rFonts w:ascii="Verdana" w:eastAsia="Times New Roman" w:hAnsi="Verdana" w:cs="Times New Roman"/>
                <w:color w:val="444444"/>
                <w:sz w:val="17"/>
                <w:szCs w:val="17"/>
                <w:lang w:eastAsia="en-AU"/>
              </w:rPr>
              <w:t xml:space="preserve">, 25-27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557kg, PTIC </w:t>
            </w:r>
            <w:proofErr w:type="spellStart"/>
            <w:r w:rsidRPr="00756E02">
              <w:rPr>
                <w:rFonts w:ascii="Verdana" w:eastAsia="Times New Roman" w:hAnsi="Verdana" w:cs="Times New Roman"/>
                <w:color w:val="444444"/>
                <w:sz w:val="17"/>
                <w:szCs w:val="17"/>
                <w:lang w:eastAsia="en-AU"/>
              </w:rPr>
              <w:t>Ang</w:t>
            </w:r>
            <w:proofErr w:type="spellEnd"/>
            <w:r w:rsidRPr="00756E02">
              <w:rPr>
                <w:rFonts w:ascii="Verdana" w:eastAsia="Times New Roman" w:hAnsi="Verdana" w:cs="Times New Roman"/>
                <w:color w:val="444444"/>
                <w:sz w:val="17"/>
                <w:szCs w:val="17"/>
                <w:lang w:eastAsia="en-AU"/>
              </w:rPr>
              <w:t xml:space="preserve">, $1305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SA</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Kingston</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38 </w:t>
            </w:r>
            <w:proofErr w:type="spellStart"/>
            <w:r w:rsidRPr="00756E02">
              <w:rPr>
                <w:rFonts w:ascii="Verdana" w:eastAsia="Times New Roman" w:hAnsi="Verdana" w:cs="Times New Roman"/>
                <w:color w:val="444444"/>
                <w:sz w:val="17"/>
                <w:szCs w:val="17"/>
                <w:lang w:eastAsia="en-AU"/>
              </w:rPr>
              <w:t>AngX</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Strs</w:t>
            </w:r>
            <w:proofErr w:type="spellEnd"/>
            <w:r w:rsidRPr="00756E02">
              <w:rPr>
                <w:rFonts w:ascii="Verdana" w:eastAsia="Times New Roman" w:hAnsi="Verdana" w:cs="Times New Roman"/>
                <w:color w:val="444444"/>
                <w:sz w:val="17"/>
                <w:szCs w:val="17"/>
                <w:lang w:eastAsia="en-AU"/>
              </w:rPr>
              <w:t xml:space="preserve">, 9-10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267kg, 225c/$600; 14 </w:t>
            </w:r>
            <w:proofErr w:type="spellStart"/>
            <w:r w:rsidRPr="00756E02">
              <w:rPr>
                <w:rFonts w:ascii="Verdana" w:eastAsia="Times New Roman" w:hAnsi="Verdana" w:cs="Times New Roman"/>
                <w:color w:val="444444"/>
                <w:sz w:val="17"/>
                <w:szCs w:val="17"/>
                <w:lang w:eastAsia="en-AU"/>
              </w:rPr>
              <w:t>AngX</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Hfrs</w:t>
            </w:r>
            <w:proofErr w:type="spellEnd"/>
            <w:r w:rsidRPr="00756E02">
              <w:rPr>
                <w:rFonts w:ascii="Verdana" w:eastAsia="Times New Roman" w:hAnsi="Verdana" w:cs="Times New Roman"/>
                <w:color w:val="444444"/>
                <w:sz w:val="17"/>
                <w:szCs w:val="17"/>
                <w:lang w:eastAsia="en-AU"/>
              </w:rPr>
              <w:t xml:space="preserve">, 9-10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233kg, 206c/$480 </w:t>
            </w:r>
          </w:p>
        </w:tc>
      </w:tr>
    </w:tbl>
    <w:p w:rsidR="00756E02" w:rsidRPr="00756E02" w:rsidRDefault="00756E02" w:rsidP="00756E02">
      <w:pPr>
        <w:spacing w:before="100" w:beforeAutospacing="1" w:after="100" w:afterAutospacing="1" w:line="240" w:lineRule="auto"/>
        <w:rPr>
          <w:rFonts w:ascii="Verdana" w:eastAsia="Calibri" w:hAnsi="Verdana" w:cs="Times New Roman"/>
          <w:color w:val="00728F"/>
          <w:sz w:val="21"/>
          <w:szCs w:val="21"/>
          <w:lang w:eastAsia="en-AU"/>
        </w:rPr>
      </w:pPr>
      <w:r w:rsidRPr="00756E02">
        <w:rPr>
          <w:rFonts w:ascii="Verdana" w:eastAsia="Calibri" w:hAnsi="Verdana" w:cs="Times New Roman"/>
          <w:b/>
          <w:bCs/>
          <w:color w:val="00728F"/>
          <w:sz w:val="24"/>
          <w:szCs w:val="24"/>
          <w:lang w:eastAsia="en-AU"/>
        </w:rPr>
        <w:t>SHEEP</w:t>
      </w:r>
    </w:p>
    <w:tbl>
      <w:tblPr>
        <w:tblW w:w="5000" w:type="pct"/>
        <w:jc w:val="center"/>
        <w:tblCellSpacing w:w="7" w:type="dxa"/>
        <w:tblCellMar>
          <w:top w:w="60" w:type="dxa"/>
          <w:left w:w="60" w:type="dxa"/>
          <w:bottom w:w="60" w:type="dxa"/>
          <w:right w:w="60" w:type="dxa"/>
        </w:tblCellMar>
        <w:tblLook w:val="04A0" w:firstRow="1" w:lastRow="0" w:firstColumn="1" w:lastColumn="0" w:noHBand="0" w:noVBand="1"/>
      </w:tblPr>
      <w:tblGrid>
        <w:gridCol w:w="644"/>
        <w:gridCol w:w="1407"/>
        <w:gridCol w:w="7123"/>
      </w:tblGrid>
      <w:tr w:rsidR="00756E02" w:rsidRPr="00756E02" w:rsidTr="00756E02">
        <w:trPr>
          <w:tblCellSpacing w:w="7" w:type="dxa"/>
          <w:jc w:val="center"/>
        </w:trPr>
        <w:tc>
          <w:tcPr>
            <w:tcW w:w="0" w:type="auto"/>
            <w:shd w:val="clear" w:color="auto" w:fill="00728F"/>
            <w:vAlign w:val="center"/>
            <w:hideMark/>
          </w:tcPr>
          <w:p w:rsidR="00756E02" w:rsidRPr="00756E02" w:rsidRDefault="00756E02" w:rsidP="00756E02">
            <w:pPr>
              <w:spacing w:after="0" w:line="240" w:lineRule="auto"/>
              <w:jc w:val="center"/>
              <w:rPr>
                <w:rFonts w:ascii="Verdana" w:eastAsia="Times New Roman" w:hAnsi="Verdana" w:cs="Times New Roman"/>
                <w:color w:val="FFFFFF"/>
                <w:sz w:val="17"/>
                <w:szCs w:val="17"/>
                <w:lang w:eastAsia="en-AU"/>
              </w:rPr>
            </w:pPr>
            <w:r w:rsidRPr="00756E02">
              <w:rPr>
                <w:rFonts w:ascii="Verdana" w:eastAsia="Times New Roman" w:hAnsi="Verdana" w:cs="Times New Roman"/>
                <w:b/>
                <w:bCs/>
                <w:color w:val="FFFFFF"/>
                <w:sz w:val="17"/>
                <w:szCs w:val="17"/>
                <w:lang w:eastAsia="en-AU"/>
              </w:rPr>
              <w:t>State</w:t>
            </w:r>
          </w:p>
        </w:tc>
        <w:tc>
          <w:tcPr>
            <w:tcW w:w="0" w:type="auto"/>
            <w:shd w:val="clear" w:color="auto" w:fill="00728F"/>
            <w:vAlign w:val="center"/>
            <w:hideMark/>
          </w:tcPr>
          <w:p w:rsidR="00756E02" w:rsidRPr="00756E02" w:rsidRDefault="00756E02" w:rsidP="00756E02">
            <w:pPr>
              <w:spacing w:after="0" w:line="240" w:lineRule="auto"/>
              <w:jc w:val="center"/>
              <w:rPr>
                <w:rFonts w:ascii="Verdana" w:eastAsia="Times New Roman" w:hAnsi="Verdana" w:cs="Times New Roman"/>
                <w:color w:val="FFFFFF"/>
                <w:sz w:val="17"/>
                <w:szCs w:val="17"/>
                <w:lang w:eastAsia="en-AU"/>
              </w:rPr>
            </w:pPr>
            <w:r w:rsidRPr="00756E02">
              <w:rPr>
                <w:rFonts w:ascii="Verdana" w:eastAsia="Times New Roman" w:hAnsi="Verdana" w:cs="Times New Roman"/>
                <w:b/>
                <w:bCs/>
                <w:color w:val="FFFFFF"/>
                <w:sz w:val="17"/>
                <w:szCs w:val="17"/>
                <w:lang w:eastAsia="en-AU"/>
              </w:rPr>
              <w:t>Town</w:t>
            </w:r>
          </w:p>
        </w:tc>
        <w:tc>
          <w:tcPr>
            <w:tcW w:w="0" w:type="auto"/>
            <w:shd w:val="clear" w:color="auto" w:fill="00728F"/>
            <w:vAlign w:val="center"/>
            <w:hideMark/>
          </w:tcPr>
          <w:p w:rsidR="00756E02" w:rsidRPr="00756E02" w:rsidRDefault="00756E02" w:rsidP="00756E02">
            <w:pPr>
              <w:spacing w:after="0" w:line="240" w:lineRule="auto"/>
              <w:jc w:val="center"/>
              <w:rPr>
                <w:rFonts w:ascii="Verdana" w:eastAsia="Times New Roman" w:hAnsi="Verdana" w:cs="Times New Roman"/>
                <w:color w:val="FFFFFF"/>
                <w:sz w:val="17"/>
                <w:szCs w:val="17"/>
                <w:lang w:eastAsia="en-AU"/>
              </w:rPr>
            </w:pPr>
            <w:r w:rsidRPr="00756E02">
              <w:rPr>
                <w:rFonts w:ascii="Verdana" w:eastAsia="Times New Roman" w:hAnsi="Verdana" w:cs="Times New Roman"/>
                <w:b/>
                <w:bCs/>
                <w:color w:val="FFFFFF"/>
                <w:sz w:val="17"/>
                <w:szCs w:val="17"/>
                <w:lang w:eastAsia="en-AU"/>
              </w:rPr>
              <w:t>Details</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QLD</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Hughenden</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630 </w:t>
            </w:r>
            <w:proofErr w:type="spellStart"/>
            <w:r w:rsidRPr="00756E02">
              <w:rPr>
                <w:rFonts w:ascii="Verdana" w:eastAsia="Times New Roman" w:hAnsi="Verdana" w:cs="Times New Roman"/>
                <w:color w:val="444444"/>
                <w:sz w:val="17"/>
                <w:szCs w:val="17"/>
                <w:lang w:eastAsia="en-AU"/>
              </w:rPr>
              <w:t>Dohne</w:t>
            </w:r>
            <w:proofErr w:type="spellEnd"/>
            <w:r w:rsidRPr="00756E02">
              <w:rPr>
                <w:rFonts w:ascii="Verdana" w:eastAsia="Times New Roman" w:hAnsi="Verdana" w:cs="Times New Roman"/>
                <w:color w:val="444444"/>
                <w:sz w:val="17"/>
                <w:szCs w:val="17"/>
                <w:lang w:eastAsia="en-AU"/>
              </w:rPr>
              <w:t>/</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Ewes, 5-7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20.7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3/4" skin, 386c/$80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lastRenderedPageBreak/>
              <w:t>QLD</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Longreach</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1540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Wth</w:t>
            </w:r>
            <w:proofErr w:type="spellEnd"/>
            <w:r w:rsidRPr="00756E02">
              <w:rPr>
                <w:rFonts w:ascii="Verdana" w:eastAsia="Times New Roman" w:hAnsi="Verdana" w:cs="Times New Roman"/>
                <w:color w:val="444444"/>
                <w:sz w:val="17"/>
                <w:szCs w:val="17"/>
                <w:lang w:eastAsia="en-AU"/>
              </w:rPr>
              <w:t xml:space="preserve"> lambs, 11-12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14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2" skin, </w:t>
            </w:r>
            <w:proofErr w:type="spellStart"/>
            <w:r w:rsidRPr="00756E02">
              <w:rPr>
                <w:rFonts w:ascii="Verdana" w:eastAsia="Times New Roman" w:hAnsi="Verdana" w:cs="Times New Roman"/>
                <w:color w:val="444444"/>
                <w:sz w:val="17"/>
                <w:szCs w:val="17"/>
                <w:lang w:eastAsia="en-AU"/>
              </w:rPr>
              <w:t>Eural</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bld</w:t>
            </w:r>
            <w:proofErr w:type="spellEnd"/>
            <w:r w:rsidRPr="00756E02">
              <w:rPr>
                <w:rFonts w:ascii="Verdana" w:eastAsia="Times New Roman" w:hAnsi="Verdana" w:cs="Times New Roman"/>
                <w:color w:val="444444"/>
                <w:sz w:val="17"/>
                <w:szCs w:val="17"/>
                <w:lang w:eastAsia="en-AU"/>
              </w:rPr>
              <w:t xml:space="preserve">, $96.50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QLD</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Blackall</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200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Wths</w:t>
            </w:r>
            <w:proofErr w:type="spellEnd"/>
            <w:r w:rsidRPr="00756E02">
              <w:rPr>
                <w:rFonts w:ascii="Verdana" w:eastAsia="Times New Roman" w:hAnsi="Verdana" w:cs="Times New Roman"/>
                <w:color w:val="444444"/>
                <w:sz w:val="17"/>
                <w:szCs w:val="17"/>
                <w:lang w:eastAsia="en-AU"/>
              </w:rPr>
              <w:t xml:space="preserve">, 2-6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20.6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 skin, 461c/$95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QLD</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Cunnamulla</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415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Wths</w:t>
            </w:r>
            <w:proofErr w:type="spellEnd"/>
            <w:r w:rsidRPr="00756E02">
              <w:rPr>
                <w:rFonts w:ascii="Verdana" w:eastAsia="Times New Roman" w:hAnsi="Verdana" w:cs="Times New Roman"/>
                <w:color w:val="444444"/>
                <w:sz w:val="17"/>
                <w:szCs w:val="17"/>
                <w:lang w:eastAsia="en-AU"/>
              </w:rPr>
              <w:t xml:space="preserve">, 2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19.7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1.75" skin, Mt Ascot </w:t>
            </w:r>
            <w:proofErr w:type="spellStart"/>
            <w:r w:rsidRPr="00756E02">
              <w:rPr>
                <w:rFonts w:ascii="Verdana" w:eastAsia="Times New Roman" w:hAnsi="Verdana" w:cs="Times New Roman"/>
                <w:color w:val="444444"/>
                <w:sz w:val="17"/>
                <w:szCs w:val="17"/>
                <w:lang w:eastAsia="en-AU"/>
              </w:rPr>
              <w:t>bld</w:t>
            </w:r>
            <w:proofErr w:type="spellEnd"/>
            <w:r w:rsidRPr="00756E02">
              <w:rPr>
                <w:rFonts w:ascii="Verdana" w:eastAsia="Times New Roman" w:hAnsi="Verdana" w:cs="Times New Roman"/>
                <w:color w:val="444444"/>
                <w:sz w:val="17"/>
                <w:szCs w:val="17"/>
                <w:lang w:eastAsia="en-AU"/>
              </w:rPr>
              <w:t xml:space="preserve">, $120.50; 1980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Wths</w:t>
            </w:r>
            <w:proofErr w:type="spellEnd"/>
            <w:r w:rsidRPr="00756E02">
              <w:rPr>
                <w:rFonts w:ascii="Verdana" w:eastAsia="Times New Roman" w:hAnsi="Verdana" w:cs="Times New Roman"/>
                <w:color w:val="444444"/>
                <w:sz w:val="17"/>
                <w:szCs w:val="17"/>
                <w:lang w:eastAsia="en-AU"/>
              </w:rPr>
              <w:t xml:space="preserve"> 12-13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14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3" skin, Haddon Rig </w:t>
            </w:r>
            <w:proofErr w:type="spellStart"/>
            <w:r w:rsidRPr="00756E02">
              <w:rPr>
                <w:rFonts w:ascii="Verdana" w:eastAsia="Times New Roman" w:hAnsi="Verdana" w:cs="Times New Roman"/>
                <w:color w:val="444444"/>
                <w:sz w:val="17"/>
                <w:szCs w:val="17"/>
                <w:lang w:eastAsia="en-AU"/>
              </w:rPr>
              <w:t>bld</w:t>
            </w:r>
            <w:proofErr w:type="spellEnd"/>
            <w:r w:rsidRPr="00756E02">
              <w:rPr>
                <w:rFonts w:ascii="Verdana" w:eastAsia="Times New Roman" w:hAnsi="Verdana" w:cs="Times New Roman"/>
                <w:color w:val="444444"/>
                <w:sz w:val="17"/>
                <w:szCs w:val="17"/>
                <w:lang w:eastAsia="en-AU"/>
              </w:rPr>
              <w:t xml:space="preserve">, $100.50; 1320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Wths</w:t>
            </w:r>
            <w:proofErr w:type="spellEnd"/>
            <w:r w:rsidRPr="00756E02">
              <w:rPr>
                <w:rFonts w:ascii="Verdana" w:eastAsia="Times New Roman" w:hAnsi="Verdana" w:cs="Times New Roman"/>
                <w:color w:val="444444"/>
                <w:sz w:val="17"/>
                <w:szCs w:val="17"/>
                <w:lang w:eastAsia="en-AU"/>
              </w:rPr>
              <w:t xml:space="preserve">, 12-13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13.4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2.75" skin, Haddon Rig </w:t>
            </w:r>
            <w:proofErr w:type="spellStart"/>
            <w:r w:rsidRPr="00756E02">
              <w:rPr>
                <w:rFonts w:ascii="Verdana" w:eastAsia="Times New Roman" w:hAnsi="Verdana" w:cs="Times New Roman"/>
                <w:color w:val="444444"/>
                <w:sz w:val="17"/>
                <w:szCs w:val="17"/>
                <w:lang w:eastAsia="en-AU"/>
              </w:rPr>
              <w:t>bld</w:t>
            </w:r>
            <w:proofErr w:type="spellEnd"/>
            <w:r w:rsidRPr="00756E02">
              <w:rPr>
                <w:rFonts w:ascii="Verdana" w:eastAsia="Times New Roman" w:hAnsi="Verdana" w:cs="Times New Roman"/>
                <w:color w:val="444444"/>
                <w:sz w:val="17"/>
                <w:szCs w:val="17"/>
                <w:lang w:eastAsia="en-AU"/>
              </w:rPr>
              <w:t xml:space="preserve">, $97 ; 750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Wths</w:t>
            </w:r>
            <w:proofErr w:type="spellEnd"/>
            <w:r w:rsidRPr="00756E02">
              <w:rPr>
                <w:rFonts w:ascii="Verdana" w:eastAsia="Times New Roman" w:hAnsi="Verdana" w:cs="Times New Roman"/>
                <w:color w:val="444444"/>
                <w:sz w:val="17"/>
                <w:szCs w:val="17"/>
                <w:lang w:eastAsia="en-AU"/>
              </w:rPr>
              <w:t xml:space="preserve">, 2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22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2.5" skin, </w:t>
            </w:r>
            <w:proofErr w:type="spellStart"/>
            <w:r w:rsidRPr="00756E02">
              <w:rPr>
                <w:rFonts w:ascii="Verdana" w:eastAsia="Times New Roman" w:hAnsi="Verdana" w:cs="Times New Roman"/>
                <w:color w:val="444444"/>
                <w:sz w:val="17"/>
                <w:szCs w:val="17"/>
                <w:lang w:eastAsia="en-AU"/>
              </w:rPr>
              <w:t>Goolgumbla</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bld</w:t>
            </w:r>
            <w:proofErr w:type="spellEnd"/>
            <w:r w:rsidRPr="00756E02">
              <w:rPr>
                <w:rFonts w:ascii="Verdana" w:eastAsia="Times New Roman" w:hAnsi="Verdana" w:cs="Times New Roman"/>
                <w:color w:val="444444"/>
                <w:sz w:val="17"/>
                <w:szCs w:val="17"/>
                <w:lang w:eastAsia="en-AU"/>
              </w:rPr>
              <w:t xml:space="preserve">, 632c/$139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QLD</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Cecil Plains</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409 2ndX W </w:t>
            </w:r>
            <w:proofErr w:type="spellStart"/>
            <w:r w:rsidRPr="00756E02">
              <w:rPr>
                <w:rFonts w:ascii="Verdana" w:eastAsia="Times New Roman" w:hAnsi="Verdana" w:cs="Times New Roman"/>
                <w:color w:val="444444"/>
                <w:sz w:val="17"/>
                <w:szCs w:val="17"/>
                <w:lang w:eastAsia="en-AU"/>
              </w:rPr>
              <w:t>Dorp</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Wth</w:t>
            </w:r>
            <w:proofErr w:type="spellEnd"/>
            <w:r w:rsidRPr="00756E02">
              <w:rPr>
                <w:rFonts w:ascii="Verdana" w:eastAsia="Times New Roman" w:hAnsi="Verdana" w:cs="Times New Roman"/>
                <w:color w:val="444444"/>
                <w:sz w:val="17"/>
                <w:szCs w:val="17"/>
                <w:lang w:eastAsia="en-AU"/>
              </w:rPr>
              <w:t xml:space="preserve"> lambs, 7-8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14.5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1/2" skin. $82.50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QLD</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Dirranbandi</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464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Ewes, 7yrs, 21.1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1.25" skin, SIL PD, $116; 366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Ewes, 6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19.6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1.5" skin, SIL BL (twin), $128.50; 620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Ewes, 6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19.5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1.5" skin, SIL BL (</w:t>
            </w:r>
            <w:proofErr w:type="spellStart"/>
            <w:r w:rsidRPr="00756E02">
              <w:rPr>
                <w:rFonts w:ascii="Verdana" w:eastAsia="Times New Roman" w:hAnsi="Verdana" w:cs="Times New Roman"/>
                <w:color w:val="444444"/>
                <w:sz w:val="17"/>
                <w:szCs w:val="17"/>
                <w:lang w:eastAsia="en-AU"/>
              </w:rPr>
              <w:t>sgl</w:t>
            </w:r>
            <w:proofErr w:type="spellEnd"/>
            <w:r w:rsidRPr="00756E02">
              <w:rPr>
                <w:rFonts w:ascii="Verdana" w:eastAsia="Times New Roman" w:hAnsi="Verdana" w:cs="Times New Roman"/>
                <w:color w:val="444444"/>
                <w:sz w:val="17"/>
                <w:szCs w:val="17"/>
                <w:lang w:eastAsia="en-AU"/>
              </w:rPr>
              <w:t xml:space="preserve">), $110; 1210 2ndX </w:t>
            </w:r>
            <w:proofErr w:type="spellStart"/>
            <w:r w:rsidRPr="00756E02">
              <w:rPr>
                <w:rFonts w:ascii="Verdana" w:eastAsia="Times New Roman" w:hAnsi="Verdana" w:cs="Times New Roman"/>
                <w:color w:val="444444"/>
                <w:sz w:val="17"/>
                <w:szCs w:val="17"/>
                <w:lang w:eastAsia="en-AU"/>
              </w:rPr>
              <w:t>Dohne</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Wth</w:t>
            </w:r>
            <w:proofErr w:type="spellEnd"/>
            <w:r w:rsidRPr="00756E02">
              <w:rPr>
                <w:rFonts w:ascii="Verdana" w:eastAsia="Times New Roman" w:hAnsi="Verdana" w:cs="Times New Roman"/>
                <w:color w:val="444444"/>
                <w:sz w:val="17"/>
                <w:szCs w:val="17"/>
                <w:lang w:eastAsia="en-AU"/>
              </w:rPr>
              <w:t xml:space="preserve"> lambs, 8-9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14.9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2.5" skin, $90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QLD</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Mungindi</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870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Wth</w:t>
            </w:r>
            <w:proofErr w:type="spellEnd"/>
            <w:r w:rsidRPr="00756E02">
              <w:rPr>
                <w:rFonts w:ascii="Verdana" w:eastAsia="Times New Roman" w:hAnsi="Verdana" w:cs="Times New Roman"/>
                <w:color w:val="444444"/>
                <w:sz w:val="17"/>
                <w:szCs w:val="17"/>
                <w:lang w:eastAsia="en-AU"/>
              </w:rPr>
              <w:t xml:space="preserve"> lambs, 10-11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12.7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1/4" skin, $70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Lightning Ridge</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340 BL/</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 lambs, 9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15.5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bare </w:t>
            </w:r>
            <w:proofErr w:type="spellStart"/>
            <w:r w:rsidRPr="00756E02">
              <w:rPr>
                <w:rFonts w:ascii="Verdana" w:eastAsia="Times New Roman" w:hAnsi="Verdana" w:cs="Times New Roman"/>
                <w:color w:val="444444"/>
                <w:sz w:val="17"/>
                <w:szCs w:val="17"/>
                <w:lang w:eastAsia="en-AU"/>
              </w:rPr>
              <w:t>shn</w:t>
            </w:r>
            <w:proofErr w:type="spellEnd"/>
            <w:r w:rsidRPr="00756E02">
              <w:rPr>
                <w:rFonts w:ascii="Verdana" w:eastAsia="Times New Roman" w:hAnsi="Verdana" w:cs="Times New Roman"/>
                <w:color w:val="444444"/>
                <w:sz w:val="17"/>
                <w:szCs w:val="17"/>
                <w:lang w:eastAsia="en-AU"/>
              </w:rPr>
              <w:t>, $135; 250 BL/</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Wth</w:t>
            </w:r>
            <w:proofErr w:type="spellEnd"/>
            <w:r w:rsidRPr="00756E02">
              <w:rPr>
                <w:rFonts w:ascii="Verdana" w:eastAsia="Times New Roman" w:hAnsi="Verdana" w:cs="Times New Roman"/>
                <w:color w:val="444444"/>
                <w:sz w:val="17"/>
                <w:szCs w:val="17"/>
                <w:lang w:eastAsia="en-AU"/>
              </w:rPr>
              <w:t xml:space="preserve"> lambs, 9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15.5 kg, bare </w:t>
            </w:r>
            <w:proofErr w:type="spellStart"/>
            <w:r w:rsidRPr="00756E02">
              <w:rPr>
                <w:rFonts w:ascii="Verdana" w:eastAsia="Times New Roman" w:hAnsi="Verdana" w:cs="Times New Roman"/>
                <w:color w:val="444444"/>
                <w:sz w:val="17"/>
                <w:szCs w:val="17"/>
                <w:lang w:eastAsia="en-AU"/>
              </w:rPr>
              <w:t>shn</w:t>
            </w:r>
            <w:proofErr w:type="spellEnd"/>
            <w:r w:rsidRPr="00756E02">
              <w:rPr>
                <w:rFonts w:ascii="Verdana" w:eastAsia="Times New Roman" w:hAnsi="Verdana" w:cs="Times New Roman"/>
                <w:color w:val="444444"/>
                <w:sz w:val="17"/>
                <w:szCs w:val="17"/>
                <w:lang w:eastAsia="en-AU"/>
              </w:rPr>
              <w:t xml:space="preserve">, $92.50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Walgett</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200 F3 W </w:t>
            </w:r>
            <w:proofErr w:type="spellStart"/>
            <w:r w:rsidRPr="00756E02">
              <w:rPr>
                <w:rFonts w:ascii="Verdana" w:eastAsia="Times New Roman" w:hAnsi="Verdana" w:cs="Times New Roman"/>
                <w:color w:val="444444"/>
                <w:sz w:val="17"/>
                <w:szCs w:val="17"/>
                <w:lang w:eastAsia="en-AU"/>
              </w:rPr>
              <w:t>Dorp</w:t>
            </w:r>
            <w:proofErr w:type="spellEnd"/>
            <w:r w:rsidRPr="00756E02">
              <w:rPr>
                <w:rFonts w:ascii="Verdana" w:eastAsia="Times New Roman" w:hAnsi="Verdana" w:cs="Times New Roman"/>
                <w:color w:val="444444"/>
                <w:sz w:val="17"/>
                <w:szCs w:val="17"/>
                <w:lang w:eastAsia="en-AU"/>
              </w:rPr>
              <w:t xml:space="preserve"> Ewe lambs, 5-6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18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 skin, $120; 230 2ndX W </w:t>
            </w:r>
            <w:proofErr w:type="spellStart"/>
            <w:r w:rsidRPr="00756E02">
              <w:rPr>
                <w:rFonts w:ascii="Verdana" w:eastAsia="Times New Roman" w:hAnsi="Verdana" w:cs="Times New Roman"/>
                <w:color w:val="444444"/>
                <w:sz w:val="17"/>
                <w:szCs w:val="17"/>
                <w:lang w:eastAsia="en-AU"/>
              </w:rPr>
              <w:t>Dorp</w:t>
            </w:r>
            <w:proofErr w:type="spellEnd"/>
            <w:r w:rsidRPr="00756E02">
              <w:rPr>
                <w:rFonts w:ascii="Verdana" w:eastAsia="Times New Roman" w:hAnsi="Verdana" w:cs="Times New Roman"/>
                <w:color w:val="444444"/>
                <w:sz w:val="17"/>
                <w:szCs w:val="17"/>
                <w:lang w:eastAsia="en-AU"/>
              </w:rPr>
              <w:t xml:space="preserve"> Ewes, 2-3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22.5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1.75" skin, 130 W </w:t>
            </w:r>
            <w:proofErr w:type="spellStart"/>
            <w:r w:rsidRPr="00756E02">
              <w:rPr>
                <w:rFonts w:ascii="Verdana" w:eastAsia="Times New Roman" w:hAnsi="Verdana" w:cs="Times New Roman"/>
                <w:color w:val="444444"/>
                <w:sz w:val="17"/>
                <w:szCs w:val="17"/>
                <w:lang w:eastAsia="en-AU"/>
              </w:rPr>
              <w:t>Dorp</w:t>
            </w:r>
            <w:proofErr w:type="spellEnd"/>
            <w:r w:rsidRPr="00756E02">
              <w:rPr>
                <w:rFonts w:ascii="Verdana" w:eastAsia="Times New Roman" w:hAnsi="Verdana" w:cs="Times New Roman"/>
                <w:color w:val="444444"/>
                <w:sz w:val="17"/>
                <w:szCs w:val="17"/>
                <w:lang w:eastAsia="en-AU"/>
              </w:rPr>
              <w:t xml:space="preserve"> LAF, $150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Moree</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420 W </w:t>
            </w:r>
            <w:proofErr w:type="spellStart"/>
            <w:r w:rsidRPr="00756E02">
              <w:rPr>
                <w:rFonts w:ascii="Verdana" w:eastAsia="Times New Roman" w:hAnsi="Verdana" w:cs="Times New Roman"/>
                <w:color w:val="444444"/>
                <w:sz w:val="17"/>
                <w:szCs w:val="17"/>
                <w:lang w:eastAsia="en-AU"/>
              </w:rPr>
              <w:t>Dorp</w:t>
            </w:r>
            <w:proofErr w:type="spellEnd"/>
            <w:r w:rsidRPr="00756E02">
              <w:rPr>
                <w:rFonts w:ascii="Verdana" w:eastAsia="Times New Roman" w:hAnsi="Verdana" w:cs="Times New Roman"/>
                <w:color w:val="444444"/>
                <w:sz w:val="17"/>
                <w:szCs w:val="17"/>
                <w:lang w:eastAsia="en-AU"/>
              </w:rPr>
              <w:t>/</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Ewes, 3-5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25.3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2" skin, SIL W </w:t>
            </w:r>
            <w:proofErr w:type="spellStart"/>
            <w:r w:rsidRPr="00756E02">
              <w:rPr>
                <w:rFonts w:ascii="Verdana" w:eastAsia="Times New Roman" w:hAnsi="Verdana" w:cs="Times New Roman"/>
                <w:color w:val="444444"/>
                <w:sz w:val="17"/>
                <w:szCs w:val="17"/>
                <w:lang w:eastAsia="en-AU"/>
              </w:rPr>
              <w:t>Dorp</w:t>
            </w:r>
            <w:proofErr w:type="spellEnd"/>
            <w:r w:rsidRPr="00756E02">
              <w:rPr>
                <w:rFonts w:ascii="Verdana" w:eastAsia="Times New Roman" w:hAnsi="Verdana" w:cs="Times New Roman"/>
                <w:color w:val="444444"/>
                <w:sz w:val="17"/>
                <w:szCs w:val="17"/>
                <w:lang w:eastAsia="en-AU"/>
              </w:rPr>
              <w:t xml:space="preserve">, $163.50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proofErr w:type="spellStart"/>
            <w:r w:rsidRPr="00756E02">
              <w:rPr>
                <w:rFonts w:ascii="Verdana" w:eastAsia="Times New Roman" w:hAnsi="Verdana" w:cs="Times New Roman"/>
                <w:color w:val="444444"/>
                <w:sz w:val="17"/>
                <w:szCs w:val="17"/>
                <w:lang w:eastAsia="en-AU"/>
              </w:rPr>
              <w:t>Deepwater</w:t>
            </w:r>
            <w:proofErr w:type="spellEnd"/>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310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Ewes, 5yrs, 16.7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2.25" skin, SIL BL, $120; 390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Ewes, 3-5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14.2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2" skin, </w:t>
            </w:r>
            <w:proofErr w:type="spellStart"/>
            <w:r w:rsidRPr="00756E02">
              <w:rPr>
                <w:rFonts w:ascii="Verdana" w:eastAsia="Times New Roman" w:hAnsi="Verdana" w:cs="Times New Roman"/>
                <w:color w:val="444444"/>
                <w:sz w:val="17"/>
                <w:szCs w:val="17"/>
                <w:lang w:eastAsia="en-AU"/>
              </w:rPr>
              <w:t>Jnd</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Hillcreston</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bld</w:t>
            </w:r>
            <w:proofErr w:type="spellEnd"/>
            <w:r w:rsidRPr="00756E02">
              <w:rPr>
                <w:rFonts w:ascii="Verdana" w:eastAsia="Times New Roman" w:hAnsi="Verdana" w:cs="Times New Roman"/>
                <w:color w:val="444444"/>
                <w:sz w:val="17"/>
                <w:szCs w:val="17"/>
                <w:lang w:eastAsia="en-AU"/>
              </w:rPr>
              <w:t xml:space="preserve">, $106; 198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Ewes, 3-5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14.7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2" skin (seed damage), </w:t>
            </w:r>
            <w:proofErr w:type="spellStart"/>
            <w:r w:rsidRPr="00756E02">
              <w:rPr>
                <w:rFonts w:ascii="Verdana" w:eastAsia="Times New Roman" w:hAnsi="Verdana" w:cs="Times New Roman"/>
                <w:color w:val="444444"/>
                <w:sz w:val="17"/>
                <w:szCs w:val="17"/>
                <w:lang w:eastAsia="en-AU"/>
              </w:rPr>
              <w:t>Jnd</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Hillcreston</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bld</w:t>
            </w:r>
            <w:proofErr w:type="spellEnd"/>
            <w:r w:rsidRPr="00756E02">
              <w:rPr>
                <w:rFonts w:ascii="Verdana" w:eastAsia="Times New Roman" w:hAnsi="Verdana" w:cs="Times New Roman"/>
                <w:color w:val="444444"/>
                <w:sz w:val="17"/>
                <w:szCs w:val="17"/>
                <w:lang w:eastAsia="en-AU"/>
              </w:rPr>
              <w:t xml:space="preserve">, $91; 413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Ewes, 1-2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14.5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2" skin, </w:t>
            </w:r>
            <w:proofErr w:type="spellStart"/>
            <w:r w:rsidRPr="00756E02">
              <w:rPr>
                <w:rFonts w:ascii="Verdana" w:eastAsia="Times New Roman" w:hAnsi="Verdana" w:cs="Times New Roman"/>
                <w:color w:val="444444"/>
                <w:sz w:val="17"/>
                <w:szCs w:val="17"/>
                <w:lang w:eastAsia="en-AU"/>
              </w:rPr>
              <w:t>Jnd</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Hillcreston</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bld</w:t>
            </w:r>
            <w:proofErr w:type="spellEnd"/>
            <w:r w:rsidRPr="00756E02">
              <w:rPr>
                <w:rFonts w:ascii="Verdana" w:eastAsia="Times New Roman" w:hAnsi="Verdana" w:cs="Times New Roman"/>
                <w:color w:val="444444"/>
                <w:sz w:val="17"/>
                <w:szCs w:val="17"/>
                <w:lang w:eastAsia="en-AU"/>
              </w:rPr>
              <w:t xml:space="preserve">, $115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proofErr w:type="spellStart"/>
            <w:r w:rsidRPr="00756E02">
              <w:rPr>
                <w:rFonts w:ascii="Verdana" w:eastAsia="Times New Roman" w:hAnsi="Verdana" w:cs="Times New Roman"/>
                <w:color w:val="444444"/>
                <w:sz w:val="17"/>
                <w:szCs w:val="17"/>
                <w:lang w:eastAsia="en-AU"/>
              </w:rPr>
              <w:t>Gulargumbone</w:t>
            </w:r>
            <w:proofErr w:type="spellEnd"/>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800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Ewes, 5-6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22.1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1.5" skin, SIL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$149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Nyngan</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1100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Wth</w:t>
            </w:r>
            <w:proofErr w:type="spellEnd"/>
            <w:r w:rsidRPr="00756E02">
              <w:rPr>
                <w:rFonts w:ascii="Verdana" w:eastAsia="Times New Roman" w:hAnsi="Verdana" w:cs="Times New Roman"/>
                <w:color w:val="444444"/>
                <w:sz w:val="17"/>
                <w:szCs w:val="17"/>
                <w:lang w:eastAsia="en-AU"/>
              </w:rPr>
              <w:t xml:space="preserve"> lambs, 10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14.8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1/2" skin, </w:t>
            </w:r>
            <w:proofErr w:type="spellStart"/>
            <w:r w:rsidRPr="00756E02">
              <w:rPr>
                <w:rFonts w:ascii="Verdana" w:eastAsia="Times New Roman" w:hAnsi="Verdana" w:cs="Times New Roman"/>
                <w:color w:val="444444"/>
                <w:sz w:val="17"/>
                <w:szCs w:val="17"/>
                <w:lang w:eastAsia="en-AU"/>
              </w:rPr>
              <w:t>Uardry</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bld</w:t>
            </w:r>
            <w:proofErr w:type="spellEnd"/>
            <w:r w:rsidRPr="00756E02">
              <w:rPr>
                <w:rFonts w:ascii="Verdana" w:eastAsia="Times New Roman" w:hAnsi="Verdana" w:cs="Times New Roman"/>
                <w:color w:val="444444"/>
                <w:sz w:val="17"/>
                <w:szCs w:val="17"/>
                <w:lang w:eastAsia="en-AU"/>
              </w:rPr>
              <w:t xml:space="preserve">, $80.50;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Warren</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700 BL/</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m/s lambs, 8-9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13.2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1.25" skin, $102; 550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Wth</w:t>
            </w:r>
            <w:proofErr w:type="spellEnd"/>
            <w:r w:rsidRPr="00756E02">
              <w:rPr>
                <w:rFonts w:ascii="Verdana" w:eastAsia="Times New Roman" w:hAnsi="Verdana" w:cs="Times New Roman"/>
                <w:color w:val="444444"/>
                <w:sz w:val="17"/>
                <w:szCs w:val="17"/>
                <w:lang w:eastAsia="en-AU"/>
              </w:rPr>
              <w:t xml:space="preserve"> lambs, 8-9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11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 skin, Raby </w:t>
            </w:r>
            <w:proofErr w:type="spellStart"/>
            <w:r w:rsidRPr="00756E02">
              <w:rPr>
                <w:rFonts w:ascii="Verdana" w:eastAsia="Times New Roman" w:hAnsi="Verdana" w:cs="Times New Roman"/>
                <w:color w:val="444444"/>
                <w:sz w:val="17"/>
                <w:szCs w:val="17"/>
                <w:lang w:eastAsia="en-AU"/>
              </w:rPr>
              <w:t>bld</w:t>
            </w:r>
            <w:proofErr w:type="spellEnd"/>
            <w:r w:rsidRPr="00756E02">
              <w:rPr>
                <w:rFonts w:ascii="Verdana" w:eastAsia="Times New Roman" w:hAnsi="Verdana" w:cs="Times New Roman"/>
                <w:color w:val="444444"/>
                <w:sz w:val="17"/>
                <w:szCs w:val="17"/>
                <w:lang w:eastAsia="en-AU"/>
              </w:rPr>
              <w:t xml:space="preserve">, $66.50; 330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Wth</w:t>
            </w:r>
            <w:proofErr w:type="spellEnd"/>
            <w:r w:rsidRPr="00756E02">
              <w:rPr>
                <w:rFonts w:ascii="Verdana" w:eastAsia="Times New Roman" w:hAnsi="Verdana" w:cs="Times New Roman"/>
                <w:color w:val="444444"/>
                <w:sz w:val="17"/>
                <w:szCs w:val="17"/>
                <w:lang w:eastAsia="en-AU"/>
              </w:rPr>
              <w:t xml:space="preserve"> lambs, 11-12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16.2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1.25" skin, $80.00 ; 1350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Wth</w:t>
            </w:r>
            <w:proofErr w:type="spellEnd"/>
            <w:r w:rsidRPr="00756E02">
              <w:rPr>
                <w:rFonts w:ascii="Verdana" w:eastAsia="Times New Roman" w:hAnsi="Verdana" w:cs="Times New Roman"/>
                <w:color w:val="444444"/>
                <w:sz w:val="17"/>
                <w:szCs w:val="17"/>
                <w:lang w:eastAsia="en-AU"/>
              </w:rPr>
              <w:t xml:space="preserve"> lambs, 11-12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11.6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3/4" skin, Haddon Rig </w:t>
            </w:r>
            <w:proofErr w:type="spellStart"/>
            <w:r w:rsidRPr="00756E02">
              <w:rPr>
                <w:rFonts w:ascii="Verdana" w:eastAsia="Times New Roman" w:hAnsi="Verdana" w:cs="Times New Roman"/>
                <w:color w:val="444444"/>
                <w:sz w:val="17"/>
                <w:szCs w:val="17"/>
                <w:lang w:eastAsia="en-AU"/>
              </w:rPr>
              <w:t>bld</w:t>
            </w:r>
            <w:proofErr w:type="spellEnd"/>
            <w:r w:rsidRPr="00756E02">
              <w:rPr>
                <w:rFonts w:ascii="Verdana" w:eastAsia="Times New Roman" w:hAnsi="Verdana" w:cs="Times New Roman"/>
                <w:color w:val="444444"/>
                <w:sz w:val="17"/>
                <w:szCs w:val="17"/>
                <w:lang w:eastAsia="en-AU"/>
              </w:rPr>
              <w:t xml:space="preserve">, $70.50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Gilgandra</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160 BL/</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Ewes, 5-7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24.4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3/4" skin, SIL PD &amp; WS, $120.50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Trangie</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750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Ewes, 4-5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1.25" skin, </w:t>
            </w:r>
            <w:proofErr w:type="spellStart"/>
            <w:r w:rsidRPr="00756E02">
              <w:rPr>
                <w:rFonts w:ascii="Verdana" w:eastAsia="Times New Roman" w:hAnsi="Verdana" w:cs="Times New Roman"/>
                <w:color w:val="444444"/>
                <w:sz w:val="17"/>
                <w:szCs w:val="17"/>
                <w:lang w:eastAsia="en-AU"/>
              </w:rPr>
              <w:t>Unjnd</w:t>
            </w:r>
            <w:proofErr w:type="spellEnd"/>
            <w:r w:rsidRPr="00756E02">
              <w:rPr>
                <w:rFonts w:ascii="Verdana" w:eastAsia="Times New Roman" w:hAnsi="Verdana" w:cs="Times New Roman"/>
                <w:color w:val="444444"/>
                <w:sz w:val="17"/>
                <w:szCs w:val="17"/>
                <w:lang w:eastAsia="en-AU"/>
              </w:rPr>
              <w:t xml:space="preserve">, Haddon Rig </w:t>
            </w:r>
            <w:proofErr w:type="spellStart"/>
            <w:r w:rsidRPr="00756E02">
              <w:rPr>
                <w:rFonts w:ascii="Verdana" w:eastAsia="Times New Roman" w:hAnsi="Verdana" w:cs="Times New Roman"/>
                <w:color w:val="444444"/>
                <w:sz w:val="17"/>
                <w:szCs w:val="17"/>
                <w:lang w:eastAsia="en-AU"/>
              </w:rPr>
              <w:t>bld</w:t>
            </w:r>
            <w:proofErr w:type="spellEnd"/>
            <w:r w:rsidRPr="00756E02">
              <w:rPr>
                <w:rFonts w:ascii="Verdana" w:eastAsia="Times New Roman" w:hAnsi="Verdana" w:cs="Times New Roman"/>
                <w:color w:val="444444"/>
                <w:sz w:val="17"/>
                <w:szCs w:val="17"/>
                <w:lang w:eastAsia="en-AU"/>
              </w:rPr>
              <w:t xml:space="preserve">, $120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Mudgee</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186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Wths</w:t>
            </w:r>
            <w:proofErr w:type="spellEnd"/>
            <w:r w:rsidRPr="00756E02">
              <w:rPr>
                <w:rFonts w:ascii="Verdana" w:eastAsia="Times New Roman" w:hAnsi="Verdana" w:cs="Times New Roman"/>
                <w:color w:val="444444"/>
                <w:sz w:val="17"/>
                <w:szCs w:val="17"/>
                <w:lang w:eastAsia="en-AU"/>
              </w:rPr>
              <w:t xml:space="preserve">, 3-4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16.9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3/4" skin, $75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Condobolin</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281 </w:t>
            </w:r>
            <w:proofErr w:type="spellStart"/>
            <w:r w:rsidRPr="00756E02">
              <w:rPr>
                <w:rFonts w:ascii="Verdana" w:eastAsia="Times New Roman" w:hAnsi="Verdana" w:cs="Times New Roman"/>
                <w:color w:val="444444"/>
                <w:sz w:val="17"/>
                <w:szCs w:val="17"/>
                <w:lang w:eastAsia="en-AU"/>
              </w:rPr>
              <w:t>Dohne</w:t>
            </w:r>
            <w:proofErr w:type="spellEnd"/>
            <w:r w:rsidRPr="00756E02">
              <w:rPr>
                <w:rFonts w:ascii="Verdana" w:eastAsia="Times New Roman" w:hAnsi="Verdana" w:cs="Times New Roman"/>
                <w:color w:val="444444"/>
                <w:sz w:val="17"/>
                <w:szCs w:val="17"/>
                <w:lang w:eastAsia="en-AU"/>
              </w:rPr>
              <w:t>/</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Ewes, 7yrs, 21.9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1.5" skin, SIL BL, $117; 483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Ewes, 7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17.3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2" skin, SIL BL, $102.50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Molong</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182 BL/</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Ewes, 10-11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19.5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1.75" skin, SIL PD, $160.00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Young</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455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Wth</w:t>
            </w:r>
            <w:proofErr w:type="spellEnd"/>
            <w:r w:rsidRPr="00756E02">
              <w:rPr>
                <w:rFonts w:ascii="Verdana" w:eastAsia="Times New Roman" w:hAnsi="Verdana" w:cs="Times New Roman"/>
                <w:color w:val="444444"/>
                <w:sz w:val="17"/>
                <w:szCs w:val="17"/>
                <w:lang w:eastAsia="en-AU"/>
              </w:rPr>
              <w:t xml:space="preserve"> lambs, 10-11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16.2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3/4" skin, passed $95.50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Goulburn</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157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Ewes, 5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17.4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1/4" skin, SIL PD, $125.50; 270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Wth</w:t>
            </w:r>
            <w:proofErr w:type="spellEnd"/>
            <w:r w:rsidRPr="00756E02">
              <w:rPr>
                <w:rFonts w:ascii="Verdana" w:eastAsia="Times New Roman" w:hAnsi="Verdana" w:cs="Times New Roman"/>
                <w:color w:val="444444"/>
                <w:sz w:val="17"/>
                <w:szCs w:val="17"/>
                <w:lang w:eastAsia="en-AU"/>
              </w:rPr>
              <w:t xml:space="preserve"> lambs, 9-10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11.8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2.75" skin, </w:t>
            </w:r>
            <w:proofErr w:type="spellStart"/>
            <w:r w:rsidRPr="00756E02">
              <w:rPr>
                <w:rFonts w:ascii="Verdana" w:eastAsia="Times New Roman" w:hAnsi="Verdana" w:cs="Times New Roman"/>
                <w:color w:val="444444"/>
                <w:sz w:val="17"/>
                <w:szCs w:val="17"/>
                <w:lang w:eastAsia="en-AU"/>
              </w:rPr>
              <w:t>Calamondah</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bld</w:t>
            </w:r>
            <w:proofErr w:type="spellEnd"/>
            <w:r w:rsidRPr="00756E02">
              <w:rPr>
                <w:rFonts w:ascii="Verdana" w:eastAsia="Times New Roman" w:hAnsi="Verdana" w:cs="Times New Roman"/>
                <w:color w:val="444444"/>
                <w:sz w:val="17"/>
                <w:szCs w:val="17"/>
                <w:lang w:eastAsia="en-AU"/>
              </w:rPr>
              <w:t xml:space="preserve">, $79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Hay</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435 WS/</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 lambs, 11-12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27.7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2" skin, $150; 530 WS/</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 lambs, 11-12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21.9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2" skin, $130; 200 WS/</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 lambs, 27.3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2" skin, SIL WS, $180; 233 SAMM/</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 lambs, 10-11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24.5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1.5" skin, $145; 205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 lambs, 7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16.1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1.25" skin, Alma </w:t>
            </w:r>
            <w:proofErr w:type="spellStart"/>
            <w:r w:rsidRPr="00756E02">
              <w:rPr>
                <w:rFonts w:ascii="Verdana" w:eastAsia="Times New Roman" w:hAnsi="Verdana" w:cs="Times New Roman"/>
                <w:color w:val="444444"/>
                <w:sz w:val="17"/>
                <w:szCs w:val="17"/>
                <w:lang w:eastAsia="en-AU"/>
              </w:rPr>
              <w:t>bld</w:t>
            </w:r>
            <w:proofErr w:type="spellEnd"/>
            <w:r w:rsidRPr="00756E02">
              <w:rPr>
                <w:rFonts w:ascii="Verdana" w:eastAsia="Times New Roman" w:hAnsi="Verdana" w:cs="Times New Roman"/>
                <w:color w:val="444444"/>
                <w:sz w:val="17"/>
                <w:szCs w:val="17"/>
                <w:lang w:eastAsia="en-AU"/>
              </w:rPr>
              <w:t xml:space="preserve">, $150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Holbrook</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300 </w:t>
            </w:r>
            <w:proofErr w:type="spellStart"/>
            <w:r w:rsidRPr="00756E02">
              <w:rPr>
                <w:rFonts w:ascii="Verdana" w:eastAsia="Times New Roman" w:hAnsi="Verdana" w:cs="Times New Roman"/>
                <w:color w:val="444444"/>
                <w:sz w:val="17"/>
                <w:szCs w:val="17"/>
                <w:lang w:eastAsia="en-AU"/>
              </w:rPr>
              <w:t>Lambpro</w:t>
            </w:r>
            <w:proofErr w:type="spellEnd"/>
            <w:r w:rsidRPr="00756E02">
              <w:rPr>
                <w:rFonts w:ascii="Verdana" w:eastAsia="Times New Roman" w:hAnsi="Verdana" w:cs="Times New Roman"/>
                <w:color w:val="444444"/>
                <w:sz w:val="17"/>
                <w:szCs w:val="17"/>
                <w:lang w:eastAsia="en-AU"/>
              </w:rPr>
              <w:t>/</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Ewes, 13-14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19.3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2" skin, SIL PD, $179; 360 </w:t>
            </w:r>
            <w:proofErr w:type="spellStart"/>
            <w:r w:rsidRPr="00756E02">
              <w:rPr>
                <w:rFonts w:ascii="Verdana" w:eastAsia="Times New Roman" w:hAnsi="Verdana" w:cs="Times New Roman"/>
                <w:color w:val="444444"/>
                <w:sz w:val="17"/>
                <w:szCs w:val="17"/>
                <w:lang w:eastAsia="en-AU"/>
              </w:rPr>
              <w:t>Lambpro</w:t>
            </w:r>
            <w:proofErr w:type="spellEnd"/>
            <w:r w:rsidRPr="00756E02">
              <w:rPr>
                <w:rFonts w:ascii="Verdana" w:eastAsia="Times New Roman" w:hAnsi="Verdana" w:cs="Times New Roman"/>
                <w:color w:val="444444"/>
                <w:sz w:val="17"/>
                <w:szCs w:val="17"/>
                <w:lang w:eastAsia="en-AU"/>
              </w:rPr>
              <w:t>/</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Ewes, 10-11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16.7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SIL WS, $168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Cooma</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192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Wth</w:t>
            </w:r>
            <w:proofErr w:type="spellEnd"/>
            <w:r w:rsidRPr="00756E02">
              <w:rPr>
                <w:rFonts w:ascii="Verdana" w:eastAsia="Times New Roman" w:hAnsi="Verdana" w:cs="Times New Roman"/>
                <w:color w:val="444444"/>
                <w:sz w:val="17"/>
                <w:szCs w:val="17"/>
                <w:lang w:eastAsia="en-AU"/>
              </w:rPr>
              <w:t xml:space="preserve"> lambs, 11-12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18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 skin, 611c/$110; 380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Wths</w:t>
            </w:r>
            <w:proofErr w:type="spellEnd"/>
            <w:r w:rsidRPr="00756E02">
              <w:rPr>
                <w:rFonts w:ascii="Verdana" w:eastAsia="Times New Roman" w:hAnsi="Verdana" w:cs="Times New Roman"/>
                <w:color w:val="444444"/>
                <w:sz w:val="17"/>
                <w:szCs w:val="17"/>
                <w:lang w:eastAsia="en-AU"/>
              </w:rPr>
              <w:t xml:space="preserve">, 4-5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21.8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1/2" skin, 550c/$120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St Marys</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232 2ndX WS </w:t>
            </w:r>
            <w:proofErr w:type="spellStart"/>
            <w:r w:rsidRPr="00756E02">
              <w:rPr>
                <w:rFonts w:ascii="Verdana" w:eastAsia="Times New Roman" w:hAnsi="Verdana" w:cs="Times New Roman"/>
                <w:color w:val="444444"/>
                <w:sz w:val="17"/>
                <w:szCs w:val="17"/>
                <w:lang w:eastAsia="en-AU"/>
              </w:rPr>
              <w:t>Wth</w:t>
            </w:r>
            <w:proofErr w:type="spellEnd"/>
            <w:r w:rsidRPr="00756E02">
              <w:rPr>
                <w:rFonts w:ascii="Verdana" w:eastAsia="Times New Roman" w:hAnsi="Verdana" w:cs="Times New Roman"/>
                <w:color w:val="444444"/>
                <w:sz w:val="17"/>
                <w:szCs w:val="17"/>
                <w:lang w:eastAsia="en-AU"/>
              </w:rPr>
              <w:t xml:space="preserve"> lambs, 9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19.6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 skin, passed 587c/$115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Triabunna</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210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Wths</w:t>
            </w:r>
            <w:proofErr w:type="spellEnd"/>
            <w:r w:rsidRPr="00756E02">
              <w:rPr>
                <w:rFonts w:ascii="Verdana" w:eastAsia="Times New Roman" w:hAnsi="Verdana" w:cs="Times New Roman"/>
                <w:color w:val="444444"/>
                <w:sz w:val="17"/>
                <w:szCs w:val="17"/>
                <w:lang w:eastAsia="en-AU"/>
              </w:rPr>
              <w:t xml:space="preserve">, 6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22.7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1/2" skin, 529c/$120; 163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Ewes, 6-7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20.9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1/2" skin, 459c/$96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NSW</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Bourke</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650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Wths</w:t>
            </w:r>
            <w:proofErr w:type="spellEnd"/>
            <w:r w:rsidRPr="00756E02">
              <w:rPr>
                <w:rFonts w:ascii="Verdana" w:eastAsia="Times New Roman" w:hAnsi="Verdana" w:cs="Times New Roman"/>
                <w:color w:val="444444"/>
                <w:sz w:val="17"/>
                <w:szCs w:val="17"/>
                <w:lang w:eastAsia="en-AU"/>
              </w:rPr>
              <w:t xml:space="preserve">, 2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19.1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3/4" skin, </w:t>
            </w:r>
            <w:proofErr w:type="spellStart"/>
            <w:r w:rsidRPr="00756E02">
              <w:rPr>
                <w:rFonts w:ascii="Verdana" w:eastAsia="Times New Roman" w:hAnsi="Verdana" w:cs="Times New Roman"/>
                <w:color w:val="444444"/>
                <w:sz w:val="17"/>
                <w:szCs w:val="17"/>
                <w:lang w:eastAsia="en-AU"/>
              </w:rPr>
              <w:t>Egelabra</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bld</w:t>
            </w:r>
            <w:proofErr w:type="spellEnd"/>
            <w:r w:rsidRPr="00756E02">
              <w:rPr>
                <w:rFonts w:ascii="Verdana" w:eastAsia="Times New Roman" w:hAnsi="Verdana" w:cs="Times New Roman"/>
                <w:color w:val="444444"/>
                <w:sz w:val="17"/>
                <w:szCs w:val="17"/>
                <w:lang w:eastAsia="en-AU"/>
              </w:rPr>
              <w:t xml:space="preserve">, 552c/$105.50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SA</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Port Lincoln</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32 </w:t>
            </w:r>
            <w:proofErr w:type="spellStart"/>
            <w:r w:rsidRPr="00756E02">
              <w:rPr>
                <w:rFonts w:ascii="Verdana" w:eastAsia="Times New Roman" w:hAnsi="Verdana" w:cs="Times New Roman"/>
                <w:color w:val="444444"/>
                <w:sz w:val="17"/>
                <w:szCs w:val="17"/>
                <w:lang w:eastAsia="en-AU"/>
              </w:rPr>
              <w:t>Suff</w:t>
            </w:r>
            <w:proofErr w:type="spellEnd"/>
            <w:r w:rsidRPr="00756E02">
              <w:rPr>
                <w:rFonts w:ascii="Verdana" w:eastAsia="Times New Roman" w:hAnsi="Verdana" w:cs="Times New Roman"/>
                <w:color w:val="444444"/>
                <w:sz w:val="17"/>
                <w:szCs w:val="17"/>
                <w:lang w:eastAsia="en-AU"/>
              </w:rPr>
              <w:t xml:space="preserve"> Ewes, 11-12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23.1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3/4" skin, Allandale &amp; Lets </w:t>
            </w:r>
            <w:proofErr w:type="spellStart"/>
            <w:r w:rsidRPr="00756E02">
              <w:rPr>
                <w:rFonts w:ascii="Verdana" w:eastAsia="Times New Roman" w:hAnsi="Verdana" w:cs="Times New Roman"/>
                <w:color w:val="444444"/>
                <w:sz w:val="17"/>
                <w:szCs w:val="17"/>
                <w:lang w:eastAsia="en-AU"/>
              </w:rPr>
              <w:t>bld</w:t>
            </w:r>
            <w:proofErr w:type="spellEnd"/>
            <w:r w:rsidRPr="00756E02">
              <w:rPr>
                <w:rFonts w:ascii="Verdana" w:eastAsia="Times New Roman" w:hAnsi="Verdana" w:cs="Times New Roman"/>
                <w:color w:val="444444"/>
                <w:sz w:val="17"/>
                <w:szCs w:val="17"/>
                <w:lang w:eastAsia="en-AU"/>
              </w:rPr>
              <w:t xml:space="preserve">, $195.50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lastRenderedPageBreak/>
              <w:t>TAS</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Carrick</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130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Ewes, CFA, 17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1/4" skin, 435c/$74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TAS</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Evandale</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567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Wths</w:t>
            </w:r>
            <w:proofErr w:type="spellEnd"/>
            <w:r w:rsidRPr="00756E02">
              <w:rPr>
                <w:rFonts w:ascii="Verdana" w:eastAsia="Times New Roman" w:hAnsi="Verdana" w:cs="Times New Roman"/>
                <w:color w:val="444444"/>
                <w:sz w:val="17"/>
                <w:szCs w:val="17"/>
                <w:lang w:eastAsia="en-AU"/>
              </w:rPr>
              <w:t xml:space="preserve">, 6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20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1/2" skin, 560c/$112; 814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Ewes, CFA, 20.2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1/2" skin, 463c/$93.50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TAS</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Bothwell</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224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w:t>
            </w:r>
            <w:proofErr w:type="spellStart"/>
            <w:r w:rsidRPr="00756E02">
              <w:rPr>
                <w:rFonts w:ascii="Verdana" w:eastAsia="Times New Roman" w:hAnsi="Verdana" w:cs="Times New Roman"/>
                <w:color w:val="444444"/>
                <w:sz w:val="17"/>
                <w:szCs w:val="17"/>
                <w:lang w:eastAsia="en-AU"/>
              </w:rPr>
              <w:t>Wth</w:t>
            </w:r>
            <w:proofErr w:type="spellEnd"/>
            <w:r w:rsidRPr="00756E02">
              <w:rPr>
                <w:rFonts w:ascii="Verdana" w:eastAsia="Times New Roman" w:hAnsi="Verdana" w:cs="Times New Roman"/>
                <w:color w:val="444444"/>
                <w:sz w:val="17"/>
                <w:szCs w:val="17"/>
                <w:lang w:eastAsia="en-AU"/>
              </w:rPr>
              <w:t xml:space="preserve"> lambs, 9-10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17.4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1.25" skin, 543c/$94.50 </w:t>
            </w:r>
          </w:p>
        </w:tc>
      </w:tr>
      <w:tr w:rsidR="00756E02" w:rsidRPr="00756E02" w:rsidTr="00756E02">
        <w:trPr>
          <w:tblCellSpacing w:w="7" w:type="dxa"/>
          <w:jc w:val="center"/>
        </w:trPr>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TAS</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Ouse</w:t>
            </w:r>
          </w:p>
        </w:tc>
        <w:tc>
          <w:tcPr>
            <w:tcW w:w="0" w:type="auto"/>
            <w:shd w:val="clear" w:color="auto" w:fill="DDDDDD"/>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105 </w:t>
            </w:r>
            <w:proofErr w:type="spellStart"/>
            <w:r w:rsidRPr="00756E02">
              <w:rPr>
                <w:rFonts w:ascii="Verdana" w:eastAsia="Times New Roman" w:hAnsi="Verdana" w:cs="Times New Roman"/>
                <w:color w:val="444444"/>
                <w:sz w:val="17"/>
                <w:szCs w:val="17"/>
                <w:lang w:eastAsia="en-AU"/>
              </w:rPr>
              <w:t>Suff</w:t>
            </w:r>
            <w:proofErr w:type="spellEnd"/>
            <w:r w:rsidRPr="00756E02">
              <w:rPr>
                <w:rFonts w:ascii="Verdana" w:eastAsia="Times New Roman" w:hAnsi="Verdana" w:cs="Times New Roman"/>
                <w:color w:val="444444"/>
                <w:sz w:val="17"/>
                <w:szCs w:val="17"/>
                <w:lang w:eastAsia="en-AU"/>
              </w:rPr>
              <w:t>/</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m/s lambs, 8-9 </w:t>
            </w:r>
            <w:proofErr w:type="spellStart"/>
            <w:r w:rsidRPr="00756E02">
              <w:rPr>
                <w:rFonts w:ascii="Verdana" w:eastAsia="Times New Roman" w:hAnsi="Verdana" w:cs="Times New Roman"/>
                <w:color w:val="444444"/>
                <w:sz w:val="17"/>
                <w:szCs w:val="17"/>
                <w:lang w:eastAsia="en-AU"/>
              </w:rPr>
              <w:t>mths</w:t>
            </w:r>
            <w:proofErr w:type="spellEnd"/>
            <w:r w:rsidRPr="00756E02">
              <w:rPr>
                <w:rFonts w:ascii="Verdana" w:eastAsia="Times New Roman" w:hAnsi="Verdana" w:cs="Times New Roman"/>
                <w:color w:val="444444"/>
                <w:sz w:val="17"/>
                <w:szCs w:val="17"/>
                <w:lang w:eastAsia="en-AU"/>
              </w:rPr>
              <w:t xml:space="preserve">, 17.9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3/4" skin, 525c/$94 </w:t>
            </w:r>
          </w:p>
        </w:tc>
      </w:tr>
      <w:tr w:rsidR="00756E02" w:rsidRPr="00756E02" w:rsidTr="00756E02">
        <w:trPr>
          <w:tblCellSpacing w:w="7" w:type="dxa"/>
          <w:jc w:val="center"/>
        </w:trPr>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TAS</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Dunalley</w:t>
            </w:r>
          </w:p>
        </w:tc>
        <w:tc>
          <w:tcPr>
            <w:tcW w:w="0" w:type="auto"/>
            <w:shd w:val="clear" w:color="auto" w:fill="EEEEEE"/>
            <w:vAlign w:val="center"/>
            <w:hideMark/>
          </w:tcPr>
          <w:p w:rsidR="00756E02" w:rsidRPr="00756E02" w:rsidRDefault="00756E02" w:rsidP="00756E02">
            <w:pPr>
              <w:spacing w:after="0" w:line="240" w:lineRule="auto"/>
              <w:rPr>
                <w:rFonts w:ascii="Verdana" w:eastAsia="Times New Roman" w:hAnsi="Verdana" w:cs="Times New Roman"/>
                <w:color w:val="444444"/>
                <w:sz w:val="17"/>
                <w:szCs w:val="17"/>
                <w:lang w:eastAsia="en-AU"/>
              </w:rPr>
            </w:pPr>
            <w:r w:rsidRPr="00756E02">
              <w:rPr>
                <w:rFonts w:ascii="Verdana" w:eastAsia="Times New Roman" w:hAnsi="Verdana" w:cs="Times New Roman"/>
                <w:color w:val="444444"/>
                <w:sz w:val="17"/>
                <w:szCs w:val="17"/>
                <w:lang w:eastAsia="en-AU"/>
              </w:rPr>
              <w:t xml:space="preserve">170 </w:t>
            </w:r>
            <w:proofErr w:type="spellStart"/>
            <w:r w:rsidRPr="00756E02">
              <w:rPr>
                <w:rFonts w:ascii="Verdana" w:eastAsia="Times New Roman" w:hAnsi="Verdana" w:cs="Times New Roman"/>
                <w:color w:val="444444"/>
                <w:sz w:val="17"/>
                <w:szCs w:val="17"/>
                <w:lang w:eastAsia="en-AU"/>
              </w:rPr>
              <w:t>mer</w:t>
            </w:r>
            <w:proofErr w:type="spellEnd"/>
            <w:r w:rsidRPr="00756E02">
              <w:rPr>
                <w:rFonts w:ascii="Verdana" w:eastAsia="Times New Roman" w:hAnsi="Verdana" w:cs="Times New Roman"/>
                <w:color w:val="444444"/>
                <w:sz w:val="17"/>
                <w:szCs w:val="17"/>
                <w:lang w:eastAsia="en-AU"/>
              </w:rPr>
              <w:t xml:space="preserve"> Ewes, 4-6 </w:t>
            </w:r>
            <w:proofErr w:type="spellStart"/>
            <w:r w:rsidRPr="00756E02">
              <w:rPr>
                <w:rFonts w:ascii="Verdana" w:eastAsia="Times New Roman" w:hAnsi="Verdana" w:cs="Times New Roman"/>
                <w:color w:val="444444"/>
                <w:sz w:val="17"/>
                <w:szCs w:val="17"/>
                <w:lang w:eastAsia="en-AU"/>
              </w:rPr>
              <w:t>yrs</w:t>
            </w:r>
            <w:proofErr w:type="spellEnd"/>
            <w:r w:rsidRPr="00756E02">
              <w:rPr>
                <w:rFonts w:ascii="Verdana" w:eastAsia="Times New Roman" w:hAnsi="Verdana" w:cs="Times New Roman"/>
                <w:color w:val="444444"/>
                <w:sz w:val="17"/>
                <w:szCs w:val="17"/>
                <w:lang w:eastAsia="en-AU"/>
              </w:rPr>
              <w:t xml:space="preserve">, 17.2 </w:t>
            </w:r>
            <w:proofErr w:type="spellStart"/>
            <w:r w:rsidRPr="00756E02">
              <w:rPr>
                <w:rFonts w:ascii="Verdana" w:eastAsia="Times New Roman" w:hAnsi="Verdana" w:cs="Times New Roman"/>
                <w:color w:val="444444"/>
                <w:sz w:val="17"/>
                <w:szCs w:val="17"/>
                <w:lang w:eastAsia="en-AU"/>
              </w:rPr>
              <w:t>kgdw</w:t>
            </w:r>
            <w:proofErr w:type="spellEnd"/>
            <w:r w:rsidRPr="00756E02">
              <w:rPr>
                <w:rFonts w:ascii="Verdana" w:eastAsia="Times New Roman" w:hAnsi="Verdana" w:cs="Times New Roman"/>
                <w:color w:val="444444"/>
                <w:sz w:val="17"/>
                <w:szCs w:val="17"/>
                <w:lang w:eastAsia="en-AU"/>
              </w:rPr>
              <w:t xml:space="preserve">, 1/4" skin, 442c/$76 </w:t>
            </w:r>
          </w:p>
        </w:tc>
      </w:tr>
    </w:tbl>
    <w:p w:rsidR="001C5949" w:rsidRDefault="001C5949"/>
    <w:sectPr w:rsidR="001C5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E02"/>
    <w:rsid w:val="001C5949"/>
    <w:rsid w:val="00756E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01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Nason</dc:creator>
  <cp:lastModifiedBy>James Nason</cp:lastModifiedBy>
  <cp:revision>1</cp:revision>
  <dcterms:created xsi:type="dcterms:W3CDTF">2011-07-04T10:02:00Z</dcterms:created>
  <dcterms:modified xsi:type="dcterms:W3CDTF">2011-07-04T10:04:00Z</dcterms:modified>
</cp:coreProperties>
</file>